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3E949" w14:textId="77E4D7C0" w:rsidR="00FE2187" w:rsidRDefault="00A428FF" w:rsidP="00FE2187">
      <w:r>
        <w:rPr>
          <w:noProof/>
        </w:rPr>
        <w:drawing>
          <wp:anchor distT="0" distB="0" distL="114300" distR="114300" simplePos="0" relativeHeight="251656704" behindDoc="0" locked="0" layoutInCell="1" allowOverlap="1" wp14:anchorId="40CF6947" wp14:editId="3EA0556A">
            <wp:simplePos x="0" y="0"/>
            <wp:positionH relativeFrom="column">
              <wp:posOffset>83820</wp:posOffset>
            </wp:positionH>
            <wp:positionV relativeFrom="paragraph">
              <wp:posOffset>-109220</wp:posOffset>
            </wp:positionV>
            <wp:extent cx="937260" cy="902970"/>
            <wp:effectExtent l="19050" t="19050" r="15240" b="11430"/>
            <wp:wrapNone/>
            <wp:docPr id="769515075" name="Picture 9" descr="A logo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515075" name="Picture 9" descr="A logo with white text&#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937260" cy="902970"/>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3632" behindDoc="0" locked="0" layoutInCell="1" allowOverlap="1" wp14:anchorId="5314EBF2" wp14:editId="2FE97482">
                <wp:simplePos x="0" y="0"/>
                <wp:positionH relativeFrom="margin">
                  <wp:posOffset>1318895</wp:posOffset>
                </wp:positionH>
                <wp:positionV relativeFrom="margin">
                  <wp:posOffset>-145415</wp:posOffset>
                </wp:positionV>
                <wp:extent cx="4701540" cy="93600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1540" cy="936000"/>
                        </a:xfrm>
                        <a:prstGeom prst="rect">
                          <a:avLst/>
                        </a:prstGeom>
                        <a:solidFill>
                          <a:srgbClr val="FFFFFF"/>
                        </a:solidFill>
                        <a:ln w="9525">
                          <a:noFill/>
                          <a:miter lim="800000"/>
                          <a:headEnd/>
                          <a:tailEnd/>
                        </a:ln>
                      </wps:spPr>
                      <wps:txbx>
                        <w:txbxContent>
                          <w:p w14:paraId="6091CD61" w14:textId="6EFCFE37" w:rsidR="00E34BA9" w:rsidRDefault="00284277" w:rsidP="00E92EEE">
                            <w:pPr>
                              <w:spacing w:after="0"/>
                              <w:jc w:val="center"/>
                              <w:rPr>
                                <w:rFonts w:ascii="Arial" w:hAnsi="Arial" w:cs="Arial"/>
                                <w:b/>
                                <w:bCs/>
                                <w:color w:val="F16E00"/>
                                <w:sz w:val="36"/>
                                <w:szCs w:val="36"/>
                              </w:rPr>
                            </w:pPr>
                            <w:bookmarkStart w:id="0" w:name="_Hlk179362205"/>
                            <w:bookmarkEnd w:id="0"/>
                            <w:r w:rsidRPr="00E63B6A">
                              <w:rPr>
                                <w:rFonts w:ascii="Arial" w:hAnsi="Arial" w:cs="Arial"/>
                                <w:b/>
                                <w:bCs/>
                                <w:color w:val="F16E00"/>
                                <w:sz w:val="36"/>
                                <w:szCs w:val="36"/>
                              </w:rPr>
                              <w:t>Carers</w:t>
                            </w:r>
                            <w:r w:rsidR="00E34BA9">
                              <w:rPr>
                                <w:rFonts w:ascii="Arial" w:hAnsi="Arial" w:cs="Arial"/>
                                <w:b/>
                                <w:bCs/>
                                <w:color w:val="F16E00"/>
                                <w:sz w:val="36"/>
                                <w:szCs w:val="36"/>
                              </w:rPr>
                              <w:t xml:space="preserve"> &amp; Helpers </w:t>
                            </w:r>
                            <w:r w:rsidRPr="00E63B6A">
                              <w:rPr>
                                <w:rFonts w:ascii="Arial" w:hAnsi="Arial" w:cs="Arial"/>
                                <w:b/>
                                <w:bCs/>
                                <w:color w:val="F16E00"/>
                                <w:sz w:val="36"/>
                                <w:szCs w:val="36"/>
                              </w:rPr>
                              <w:t>N</w:t>
                            </w:r>
                            <w:r w:rsidR="002E0024">
                              <w:rPr>
                                <w:rFonts w:ascii="Arial" w:hAnsi="Arial" w:cs="Arial"/>
                                <w:b/>
                                <w:bCs/>
                                <w:color w:val="F16E00"/>
                                <w:sz w:val="36"/>
                                <w:szCs w:val="36"/>
                              </w:rPr>
                              <w:t>oticeboard</w:t>
                            </w:r>
                          </w:p>
                          <w:p w14:paraId="107EFCFA" w14:textId="76817C7D" w:rsidR="000C5930" w:rsidRPr="000C5930" w:rsidRDefault="000C5930" w:rsidP="00E92EEE">
                            <w:pPr>
                              <w:spacing w:after="0"/>
                              <w:jc w:val="center"/>
                              <w:rPr>
                                <w:rFonts w:ascii="Arial" w:hAnsi="Arial" w:cs="Arial"/>
                                <w:b/>
                                <w:bCs/>
                                <w:color w:val="F16E00"/>
                                <w:sz w:val="20"/>
                                <w:szCs w:val="20"/>
                              </w:rPr>
                            </w:pPr>
                            <w:r w:rsidRPr="000C5930">
                              <w:rPr>
                                <w:rFonts w:ascii="Arial" w:hAnsi="Arial" w:cs="Arial"/>
                                <w:b/>
                                <w:bCs/>
                                <w:color w:val="F16E00"/>
                                <w:sz w:val="20"/>
                                <w:szCs w:val="20"/>
                              </w:rPr>
                              <w:t xml:space="preserve">A central point of contact for support for unpaid carers 0300 303 9988    </w:t>
                            </w:r>
                            <w:r w:rsidR="00295864">
                              <w:rPr>
                                <w:rFonts w:ascii="Arial" w:hAnsi="Arial" w:cs="Arial"/>
                                <w:b/>
                                <w:bCs/>
                                <w:color w:val="F16E00"/>
                                <w:sz w:val="20"/>
                                <w:szCs w:val="20"/>
                              </w:rPr>
                              <w:t xml:space="preserve">Phonelines are open Monday to Friday 8am-7pm Saturday 9am-12pm               </w:t>
                            </w:r>
                            <w:r w:rsidR="00295864" w:rsidRPr="00DD4FF2">
                              <w:rPr>
                                <w:rFonts w:ascii="Arial" w:hAnsi="Arial" w:cs="Arial"/>
                                <w:b/>
                                <w:bCs/>
                                <w:color w:val="F16E00"/>
                                <w:sz w:val="16"/>
                                <w:szCs w:val="16"/>
                              </w:rPr>
                              <w:t xml:space="preserve">E: </w:t>
                            </w:r>
                            <w:hyperlink r:id="rId9" w:history="1">
                              <w:r w:rsidR="00295864" w:rsidRPr="007A3A37">
                                <w:rPr>
                                  <w:rStyle w:val="Hyperlink"/>
                                  <w:rFonts w:ascii="Arial" w:hAnsi="Arial" w:cs="Arial"/>
                                  <w:b/>
                                  <w:bCs/>
                                  <w:color w:val="F16E00"/>
                                  <w:sz w:val="16"/>
                                  <w:szCs w:val="16"/>
                                </w:rPr>
                                <w:t>provide.essexwellbeing@nhs.net</w:t>
                              </w:r>
                            </w:hyperlink>
                            <w:r w:rsidR="00295864" w:rsidRPr="007A3A37">
                              <w:rPr>
                                <w:rFonts w:ascii="Arial" w:hAnsi="Arial" w:cs="Arial"/>
                                <w:b/>
                                <w:bCs/>
                                <w:color w:val="F16E00"/>
                                <w:sz w:val="16"/>
                                <w:szCs w:val="16"/>
                              </w:rPr>
                              <w:t xml:space="preserve"> or </w:t>
                            </w:r>
                            <w:hyperlink r:id="rId10" w:history="1">
                              <w:r w:rsidR="00295864" w:rsidRPr="007A3A37">
                                <w:rPr>
                                  <w:rStyle w:val="Hyperlink"/>
                                  <w:rFonts w:ascii="Arial" w:hAnsi="Arial" w:cs="Arial"/>
                                  <w:b/>
                                  <w:bCs/>
                                  <w:color w:val="F16E00"/>
                                  <w:sz w:val="16"/>
                                  <w:szCs w:val="16"/>
                                </w:rPr>
                                <w:t>https://essexwellbeingservice.co.uk/support/carers/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5314EBF2" id="_x0000_t202" coordsize="21600,21600" o:spt="202" path="m,l,21600r21600,l21600,xe">
                <v:stroke joinstyle="miter"/>
                <v:path gradientshapeok="t" o:connecttype="rect"/>
              </v:shapetype>
              <v:shape id="Text Box 2" o:spid="_x0000_s1026" type="#_x0000_t202" style="position:absolute;margin-left:103.85pt;margin-top:-11.45pt;width:370.2pt;height:73.7pt;z-index:251653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" stroked="f">
                <v:textbox>
                  <w:txbxContent>
                    <w:p w14:paraId="6091CD61" w14:textId="6EFCFE37" w:rsidR="00E34BA9" w:rsidRDefault="00284277" w:rsidP="00E92EEE">
                      <w:pPr>
                        <w:spacing w:after="0"/>
                        <w:jc w:val="center"/>
                        <w:rPr>
                          <w:rFonts w:ascii="Arial" w:hAnsi="Arial" w:cs="Arial"/>
                          <w:b/>
                          <w:bCs/>
                          <w:color w:val="F16E00"/>
                          <w:sz w:val="36"/>
                          <w:szCs w:val="36"/>
                        </w:rPr>
                      </w:pPr>
                      <w:bookmarkStart w:id="1" w:name="_Hlk179362205"/>
                      <w:bookmarkEnd w:id="1"/>
                      <w:r w:rsidRPr="00E63B6A">
                        <w:rPr>
                          <w:rFonts w:ascii="Arial" w:hAnsi="Arial" w:cs="Arial"/>
                          <w:b/>
                          <w:bCs/>
                          <w:color w:val="F16E00"/>
                          <w:sz w:val="36"/>
                          <w:szCs w:val="36"/>
                        </w:rPr>
                        <w:t>Carers</w:t>
                      </w:r>
                      <w:r w:rsidR="00E34BA9">
                        <w:rPr>
                          <w:rFonts w:ascii="Arial" w:hAnsi="Arial" w:cs="Arial"/>
                          <w:b/>
                          <w:bCs/>
                          <w:color w:val="F16E00"/>
                          <w:sz w:val="36"/>
                          <w:szCs w:val="36"/>
                        </w:rPr>
                        <w:t xml:space="preserve"> &amp; Helpers </w:t>
                      </w:r>
                      <w:r w:rsidRPr="00E63B6A">
                        <w:rPr>
                          <w:rFonts w:ascii="Arial" w:hAnsi="Arial" w:cs="Arial"/>
                          <w:b/>
                          <w:bCs/>
                          <w:color w:val="F16E00"/>
                          <w:sz w:val="36"/>
                          <w:szCs w:val="36"/>
                        </w:rPr>
                        <w:t>N</w:t>
                      </w:r>
                      <w:r w:rsidR="002E0024">
                        <w:rPr>
                          <w:rFonts w:ascii="Arial" w:hAnsi="Arial" w:cs="Arial"/>
                          <w:b/>
                          <w:bCs/>
                          <w:color w:val="F16E00"/>
                          <w:sz w:val="36"/>
                          <w:szCs w:val="36"/>
                        </w:rPr>
                        <w:t>oticeboard</w:t>
                      </w:r>
                    </w:p>
                    <w:p w14:paraId="107EFCFA" w14:textId="76817C7D" w:rsidR="000C5930" w:rsidRPr="000C5930" w:rsidRDefault="000C5930" w:rsidP="00E92EEE">
                      <w:pPr>
                        <w:spacing w:after="0"/>
                        <w:jc w:val="center"/>
                        <w:rPr>
                          <w:rFonts w:ascii="Arial" w:hAnsi="Arial" w:cs="Arial"/>
                          <w:b/>
                          <w:bCs/>
                          <w:color w:val="F16E00"/>
                          <w:sz w:val="20"/>
                          <w:szCs w:val="20"/>
                        </w:rPr>
                      </w:pPr>
                      <w:r w:rsidRPr="000C5930">
                        <w:rPr>
                          <w:rFonts w:ascii="Arial" w:hAnsi="Arial" w:cs="Arial"/>
                          <w:b/>
                          <w:bCs/>
                          <w:color w:val="F16E00"/>
                          <w:sz w:val="20"/>
                          <w:szCs w:val="20"/>
                        </w:rPr>
                        <w:t xml:space="preserve">A central point of contact for support for unpaid carers 0300 303 9988    </w:t>
                      </w:r>
                      <w:r w:rsidR="00295864">
                        <w:rPr>
                          <w:rFonts w:ascii="Arial" w:hAnsi="Arial" w:cs="Arial"/>
                          <w:b/>
                          <w:bCs/>
                          <w:color w:val="F16E00"/>
                          <w:sz w:val="20"/>
                          <w:szCs w:val="20"/>
                        </w:rPr>
                        <w:t xml:space="preserve">Phonelines are open Monday to Friday 8am-7pm Saturday 9am-12pm               </w:t>
                      </w:r>
                      <w:r w:rsidR="00295864" w:rsidRPr="00DD4FF2">
                        <w:rPr>
                          <w:rFonts w:ascii="Arial" w:hAnsi="Arial" w:cs="Arial"/>
                          <w:b/>
                          <w:bCs/>
                          <w:color w:val="F16E00"/>
                          <w:sz w:val="16"/>
                          <w:szCs w:val="16"/>
                        </w:rPr>
                        <w:t xml:space="preserve">E: </w:t>
                      </w:r>
                      <w:hyperlink r:id="rId11" w:history="1">
                        <w:r w:rsidR="00295864" w:rsidRPr="007A3A37">
                          <w:rPr>
                            <w:rStyle w:val="Hyperlink"/>
                            <w:rFonts w:ascii="Arial" w:hAnsi="Arial" w:cs="Arial"/>
                            <w:b/>
                            <w:bCs/>
                            <w:color w:val="F16E00"/>
                            <w:sz w:val="16"/>
                            <w:szCs w:val="16"/>
                          </w:rPr>
                          <w:t>provide.essexwellbeing@nhs.net</w:t>
                        </w:r>
                      </w:hyperlink>
                      <w:r w:rsidR="00295864" w:rsidRPr="007A3A37">
                        <w:rPr>
                          <w:rFonts w:ascii="Arial" w:hAnsi="Arial" w:cs="Arial"/>
                          <w:b/>
                          <w:bCs/>
                          <w:color w:val="F16E00"/>
                          <w:sz w:val="16"/>
                          <w:szCs w:val="16"/>
                        </w:rPr>
                        <w:t xml:space="preserve"> or </w:t>
                      </w:r>
                      <w:hyperlink r:id="rId12" w:history="1">
                        <w:r w:rsidR="00295864" w:rsidRPr="007A3A37">
                          <w:rPr>
                            <w:rStyle w:val="Hyperlink"/>
                            <w:rFonts w:ascii="Arial" w:hAnsi="Arial" w:cs="Arial"/>
                            <w:b/>
                            <w:bCs/>
                            <w:color w:val="F16E00"/>
                            <w:sz w:val="16"/>
                            <w:szCs w:val="16"/>
                          </w:rPr>
                          <w:t>https://essexwellbeingservice.co.uk/support/carers/</w:t>
                        </w:r>
                      </w:hyperlink>
                    </w:p>
                  </w:txbxContent>
                </v:textbox>
                <w10:wrap type="square" anchorx="margin" anchory="margin"/>
              </v:shape>
            </w:pict>
          </mc:Fallback>
        </mc:AlternateContent>
      </w:r>
      <w:r w:rsidR="00E92EEE">
        <w:rPr>
          <w:noProof/>
        </w:rPr>
        <mc:AlternateContent>
          <mc:Choice Requires="wps">
            <w:drawing>
              <wp:anchor distT="45720" distB="45720" distL="114300" distR="114300" simplePos="0" relativeHeight="251655680" behindDoc="0" locked="0" layoutInCell="1" allowOverlap="1" wp14:anchorId="23E0ECDE" wp14:editId="512E759B">
                <wp:simplePos x="0" y="0"/>
                <wp:positionH relativeFrom="column">
                  <wp:posOffset>5839460</wp:posOffset>
                </wp:positionH>
                <wp:positionV relativeFrom="paragraph">
                  <wp:posOffset>35560</wp:posOffset>
                </wp:positionV>
                <wp:extent cx="1476000" cy="1404620"/>
                <wp:effectExtent l="0" t="0" r="0" b="0"/>
                <wp:wrapSquare wrapText="bothSides"/>
                <wp:docPr id="3452500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000" cy="1404620"/>
                        </a:xfrm>
                        <a:prstGeom prst="rect">
                          <a:avLst/>
                        </a:prstGeom>
                        <a:solidFill>
                          <a:srgbClr val="FFFFFF"/>
                        </a:solidFill>
                        <a:ln w="9525">
                          <a:noFill/>
                          <a:miter lim="800000"/>
                          <a:headEnd/>
                          <a:tailEnd/>
                        </a:ln>
                      </wps:spPr>
                      <wps:txbx>
                        <w:txbxContent>
                          <w:p w14:paraId="4A367A89" w14:textId="25A498B2" w:rsidR="00284277" w:rsidRPr="00284277" w:rsidRDefault="00025962" w:rsidP="00E34BA9">
                            <w:pPr>
                              <w:spacing w:after="0"/>
                              <w:jc w:val="center"/>
                              <w:rPr>
                                <w:rFonts w:ascii="Arial" w:hAnsi="Arial" w:cs="Arial"/>
                                <w:b/>
                                <w:bCs/>
                                <w:color w:val="424242"/>
                                <w:sz w:val="24"/>
                                <w:szCs w:val="24"/>
                              </w:rPr>
                            </w:pPr>
                            <w:r>
                              <w:rPr>
                                <w:rFonts w:ascii="Arial" w:hAnsi="Arial" w:cs="Arial"/>
                                <w:b/>
                                <w:bCs/>
                                <w:color w:val="424242"/>
                                <w:sz w:val="24"/>
                                <w:szCs w:val="24"/>
                              </w:rPr>
                              <w:t>Basildon &amp; Brentwood</w:t>
                            </w:r>
                            <w:r w:rsidR="0055588F">
                              <w:rPr>
                                <w:rFonts w:ascii="Arial" w:hAnsi="Arial" w:cs="Arial"/>
                                <w:b/>
                                <w:bCs/>
                                <w:color w:val="424242"/>
                                <w:sz w:val="24"/>
                                <w:szCs w:val="24"/>
                              </w:rPr>
                              <w:t xml:space="preserve"> </w:t>
                            </w:r>
                            <w:r w:rsidR="005145A3">
                              <w:rPr>
                                <w:rFonts w:ascii="Arial" w:hAnsi="Arial" w:cs="Arial"/>
                                <w:b/>
                                <w:bCs/>
                                <w:color w:val="424242"/>
                                <w:sz w:val="24"/>
                                <w:szCs w:val="24"/>
                              </w:rPr>
                              <w:t xml:space="preserve">March </w:t>
                            </w:r>
                            <w:r w:rsidR="00284277" w:rsidRPr="00284277">
                              <w:rPr>
                                <w:rFonts w:ascii="Arial" w:hAnsi="Arial" w:cs="Arial"/>
                                <w:b/>
                                <w:bCs/>
                                <w:color w:val="424242"/>
                                <w:sz w:val="24"/>
                                <w:szCs w:val="24"/>
                              </w:rPr>
                              <w:t>202</w:t>
                            </w:r>
                            <w:r w:rsidR="00531913">
                              <w:rPr>
                                <w:rFonts w:ascii="Arial" w:hAnsi="Arial" w:cs="Arial"/>
                                <w:b/>
                                <w:bCs/>
                                <w:color w:val="424242"/>
                                <w:sz w:val="24"/>
                                <w:szCs w:val="24"/>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du="http://schemas.microsoft.com/office/word/2023/wordml/word16du">
            <w:pict>
              <v:shape w14:anchorId="23E0ECDE" id="_x0000_s1027" type="#_x0000_t202" style="position:absolute;margin-left:459.8pt;margin-top:2.8pt;width:116.2pt;height:110.6pt;z-index:25165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" stroked="f">
                <v:textbox style="mso-fit-shape-to-text:t">
                  <w:txbxContent>
                    <w:p w14:paraId="4A367A89" w14:textId="25A498B2" w:rsidR="00284277" w:rsidRPr="00284277" w:rsidRDefault="00025962" w:rsidP="00E34BA9">
                      <w:pPr>
                        <w:spacing w:after="0"/>
                        <w:jc w:val="center"/>
                        <w:rPr>
                          <w:rFonts w:ascii="Arial" w:hAnsi="Arial" w:cs="Arial"/>
                          <w:b/>
                          <w:bCs/>
                          <w:color w:val="424242"/>
                          <w:sz w:val="24"/>
                          <w:szCs w:val="24"/>
                        </w:rPr>
                      </w:pPr>
                      <w:r>
                        <w:rPr>
                          <w:rFonts w:ascii="Arial" w:hAnsi="Arial" w:cs="Arial"/>
                          <w:b/>
                          <w:bCs/>
                          <w:color w:val="424242"/>
                          <w:sz w:val="24"/>
                          <w:szCs w:val="24"/>
                        </w:rPr>
                        <w:t>Basildon &amp; Brentwood</w:t>
                      </w:r>
                      <w:r w:rsidR="0055588F">
                        <w:rPr>
                          <w:rFonts w:ascii="Arial" w:hAnsi="Arial" w:cs="Arial"/>
                          <w:b/>
                          <w:bCs/>
                          <w:color w:val="424242"/>
                          <w:sz w:val="24"/>
                          <w:szCs w:val="24"/>
                        </w:rPr>
                        <w:t xml:space="preserve"> </w:t>
                      </w:r>
                      <w:r w:rsidR="005145A3">
                        <w:rPr>
                          <w:rFonts w:ascii="Arial" w:hAnsi="Arial" w:cs="Arial"/>
                          <w:b/>
                          <w:bCs/>
                          <w:color w:val="424242"/>
                          <w:sz w:val="24"/>
                          <w:szCs w:val="24"/>
                        </w:rPr>
                        <w:t xml:space="preserve">March </w:t>
                      </w:r>
                      <w:r w:rsidR="00284277" w:rsidRPr="00284277">
                        <w:rPr>
                          <w:rFonts w:ascii="Arial" w:hAnsi="Arial" w:cs="Arial"/>
                          <w:b/>
                          <w:bCs/>
                          <w:color w:val="424242"/>
                          <w:sz w:val="24"/>
                          <w:szCs w:val="24"/>
                        </w:rPr>
                        <w:t>202</w:t>
                      </w:r>
                      <w:r w:rsidR="00531913">
                        <w:rPr>
                          <w:rFonts w:ascii="Arial" w:hAnsi="Arial" w:cs="Arial"/>
                          <w:b/>
                          <w:bCs/>
                          <w:color w:val="424242"/>
                          <w:sz w:val="24"/>
                          <w:szCs w:val="24"/>
                        </w:rPr>
                        <w:t>5</w:t>
                      </w:r>
                    </w:p>
                  </w:txbxContent>
                </v:textbox>
                <w10:wrap type="square"/>
              </v:shape>
            </w:pict>
          </mc:Fallback>
        </mc:AlternateContent>
      </w:r>
      <w:r w:rsidR="00284277">
        <w:t xml:space="preserve">                                                 </w:t>
      </w:r>
    </w:p>
    <w:p w14:paraId="42373BDC" w14:textId="43C6B71C" w:rsidR="00FE2187" w:rsidRDefault="00FE2187" w:rsidP="00FE2187"/>
    <w:p w14:paraId="0FD874FE" w14:textId="67214666" w:rsidR="00FE2187" w:rsidRDefault="00FE2187" w:rsidP="00FE2187"/>
    <w:p w14:paraId="11B4C4BE" w14:textId="77777777" w:rsidR="003C0CEB" w:rsidRDefault="003C0CEB" w:rsidP="00D939BA">
      <w:pPr>
        <w:spacing w:after="0" w:line="240" w:lineRule="auto"/>
        <w:rPr>
          <w:b/>
          <w:bCs/>
          <w:noProof/>
          <w:color w:val="424242"/>
          <w:sz w:val="20"/>
          <w:szCs w:val="20"/>
        </w:rPr>
      </w:pPr>
    </w:p>
    <w:p w14:paraId="302B0E96" w14:textId="3320F070" w:rsidR="00F84D81" w:rsidRPr="009C03BA" w:rsidRDefault="00BD31C1" w:rsidP="00D939BA">
      <w:pPr>
        <w:spacing w:after="0" w:line="240" w:lineRule="auto"/>
        <w:rPr>
          <w:color w:val="424242"/>
          <w:sz w:val="20"/>
          <w:szCs w:val="20"/>
        </w:rPr>
      </w:pPr>
      <w:r w:rsidRPr="00646A10">
        <w:rPr>
          <w:b/>
          <w:bCs/>
          <w:noProof/>
        </w:rPr>
        <w:drawing>
          <wp:anchor distT="0" distB="0" distL="114300" distR="114300" simplePos="0" relativeHeight="251785216" behindDoc="0" locked="0" layoutInCell="1" allowOverlap="1" wp14:anchorId="54BF2834" wp14:editId="1BF181A3">
            <wp:simplePos x="0" y="0"/>
            <wp:positionH relativeFrom="column">
              <wp:posOffset>92710</wp:posOffset>
            </wp:positionH>
            <wp:positionV relativeFrom="paragraph">
              <wp:posOffset>17145</wp:posOffset>
            </wp:positionV>
            <wp:extent cx="1244600" cy="791210"/>
            <wp:effectExtent l="19050" t="19050" r="12700" b="27940"/>
            <wp:wrapSquare wrapText="bothSides"/>
            <wp:docPr id="287858316" name="Picture 12"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858316" name="Picture 12" descr="A close-up of a logo&#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44600" cy="791210"/>
                    </a:xfrm>
                    <a:prstGeom prst="rect">
                      <a:avLst/>
                    </a:prstGeom>
                    <a:ln w="3175">
                      <a:solidFill>
                        <a:schemeClr val="tx1">
                          <a:lumMod val="50000"/>
                          <a:lumOff val="50000"/>
                        </a:schemeClr>
                      </a:solidFill>
                    </a:ln>
                  </pic:spPr>
                </pic:pic>
              </a:graphicData>
            </a:graphic>
            <wp14:sizeRelH relativeFrom="page">
              <wp14:pctWidth>0</wp14:pctWidth>
            </wp14:sizeRelH>
            <wp14:sizeRelV relativeFrom="page">
              <wp14:pctHeight>0</wp14:pctHeight>
            </wp14:sizeRelV>
          </wp:anchor>
        </w:drawing>
      </w:r>
      <w:r w:rsidR="00646A10" w:rsidRPr="00175516">
        <w:rPr>
          <w:b/>
          <w:bCs/>
          <w:noProof/>
          <w:color w:val="424242"/>
          <w:sz w:val="20"/>
          <w:szCs w:val="20"/>
        </w:rPr>
        <w:t>Carers UK’s</w:t>
      </w:r>
      <w:r w:rsidR="00646A10">
        <w:rPr>
          <w:noProof/>
          <w:color w:val="424242"/>
          <w:sz w:val="20"/>
          <w:szCs w:val="20"/>
        </w:rPr>
        <w:t xml:space="preserve"> </w:t>
      </w:r>
      <w:r w:rsidR="004F508D" w:rsidRPr="009C03BA">
        <w:rPr>
          <w:color w:val="424242"/>
          <w:sz w:val="20"/>
          <w:szCs w:val="20"/>
        </w:rPr>
        <w:t xml:space="preserve">latest </w:t>
      </w:r>
      <w:r w:rsidR="004F508D" w:rsidRPr="009C03BA">
        <w:rPr>
          <w:i/>
          <w:iCs/>
          <w:color w:val="424242"/>
          <w:sz w:val="20"/>
          <w:szCs w:val="20"/>
        </w:rPr>
        <w:t>State of Caring</w:t>
      </w:r>
      <w:r w:rsidR="004F508D" w:rsidRPr="009C03BA">
        <w:rPr>
          <w:color w:val="424242"/>
          <w:sz w:val="20"/>
          <w:szCs w:val="20"/>
        </w:rPr>
        <w:t xml:space="preserve"> report </w:t>
      </w:r>
      <w:r w:rsidR="00B12CAF">
        <w:rPr>
          <w:color w:val="424242"/>
          <w:sz w:val="20"/>
          <w:szCs w:val="20"/>
        </w:rPr>
        <w:t xml:space="preserve">looks at </w:t>
      </w:r>
      <w:r w:rsidR="004F508D" w:rsidRPr="009C03BA">
        <w:rPr>
          <w:color w:val="424242"/>
          <w:sz w:val="20"/>
          <w:szCs w:val="20"/>
        </w:rPr>
        <w:t>carers’ mental health and the need for support from social care services</w:t>
      </w:r>
      <w:r w:rsidR="00A40BB2" w:rsidRPr="009C03BA">
        <w:rPr>
          <w:color w:val="424242"/>
          <w:sz w:val="20"/>
          <w:szCs w:val="20"/>
        </w:rPr>
        <w:t xml:space="preserve">. </w:t>
      </w:r>
      <w:r w:rsidR="00FF522F" w:rsidRPr="00FF522F">
        <w:rPr>
          <w:color w:val="424242"/>
          <w:sz w:val="20"/>
          <w:szCs w:val="20"/>
        </w:rPr>
        <w:t xml:space="preserve">57% of </w:t>
      </w:r>
      <w:r w:rsidR="005E1AC5" w:rsidRPr="00EC6417">
        <w:rPr>
          <w:color w:val="424242"/>
          <w:sz w:val="20"/>
          <w:szCs w:val="20"/>
        </w:rPr>
        <w:t>t</w:t>
      </w:r>
      <w:r w:rsidR="001B0B45" w:rsidRPr="00EC6417">
        <w:rPr>
          <w:color w:val="424242"/>
          <w:sz w:val="20"/>
          <w:szCs w:val="20"/>
        </w:rPr>
        <w:t xml:space="preserve">he </w:t>
      </w:r>
      <w:r w:rsidR="00FF522F" w:rsidRPr="00FF522F">
        <w:rPr>
          <w:color w:val="424242"/>
          <w:sz w:val="20"/>
          <w:szCs w:val="20"/>
        </w:rPr>
        <w:t xml:space="preserve">carers </w:t>
      </w:r>
      <w:r w:rsidR="001B0B45" w:rsidRPr="009C03BA">
        <w:rPr>
          <w:color w:val="424242"/>
          <w:sz w:val="20"/>
          <w:szCs w:val="20"/>
        </w:rPr>
        <w:t xml:space="preserve">surveyed </w:t>
      </w:r>
      <w:r w:rsidR="006056D0">
        <w:rPr>
          <w:color w:val="424242"/>
          <w:sz w:val="20"/>
          <w:szCs w:val="20"/>
        </w:rPr>
        <w:t xml:space="preserve">said they </w:t>
      </w:r>
      <w:r w:rsidR="00FF522F" w:rsidRPr="00FF522F">
        <w:rPr>
          <w:color w:val="424242"/>
          <w:sz w:val="20"/>
          <w:szCs w:val="20"/>
        </w:rPr>
        <w:t>fe</w:t>
      </w:r>
      <w:r w:rsidR="007F2E10" w:rsidRPr="009C03BA">
        <w:rPr>
          <w:color w:val="424242"/>
          <w:sz w:val="20"/>
          <w:szCs w:val="20"/>
        </w:rPr>
        <w:t>lt</w:t>
      </w:r>
      <w:r w:rsidR="001B0B45" w:rsidRPr="009C03BA">
        <w:rPr>
          <w:color w:val="424242"/>
          <w:sz w:val="20"/>
          <w:szCs w:val="20"/>
        </w:rPr>
        <w:t xml:space="preserve"> </w:t>
      </w:r>
      <w:r w:rsidR="00FF522F" w:rsidRPr="00FF522F">
        <w:rPr>
          <w:color w:val="424242"/>
          <w:sz w:val="20"/>
          <w:szCs w:val="20"/>
        </w:rPr>
        <w:t>overwhelmed ‘often’ or ‘always’</w:t>
      </w:r>
      <w:r w:rsidR="00793241" w:rsidRPr="009C03BA">
        <w:rPr>
          <w:color w:val="424242"/>
          <w:sz w:val="20"/>
          <w:szCs w:val="20"/>
        </w:rPr>
        <w:t xml:space="preserve"> </w:t>
      </w:r>
      <w:r w:rsidR="009C6409" w:rsidRPr="009C03BA">
        <w:rPr>
          <w:color w:val="424242"/>
          <w:sz w:val="20"/>
          <w:szCs w:val="20"/>
        </w:rPr>
        <w:t xml:space="preserve">while </w:t>
      </w:r>
      <w:r w:rsidR="00FF522F" w:rsidRPr="00FF522F">
        <w:rPr>
          <w:color w:val="424242"/>
          <w:sz w:val="20"/>
          <w:szCs w:val="20"/>
        </w:rPr>
        <w:t>37% fe</w:t>
      </w:r>
      <w:r w:rsidR="007F2E10" w:rsidRPr="009C03BA">
        <w:rPr>
          <w:color w:val="424242"/>
          <w:sz w:val="20"/>
          <w:szCs w:val="20"/>
        </w:rPr>
        <w:t>lt</w:t>
      </w:r>
      <w:r w:rsidR="00FF522F" w:rsidRPr="00FF522F">
        <w:rPr>
          <w:color w:val="424242"/>
          <w:sz w:val="20"/>
          <w:szCs w:val="20"/>
        </w:rPr>
        <w:t xml:space="preserve"> overwhelmed ‘</w:t>
      </w:r>
      <w:proofErr w:type="gramStart"/>
      <w:r w:rsidR="00FF522F" w:rsidRPr="00FF522F">
        <w:rPr>
          <w:color w:val="424242"/>
          <w:sz w:val="20"/>
          <w:szCs w:val="20"/>
        </w:rPr>
        <w:t>sometimes’</w:t>
      </w:r>
      <w:proofErr w:type="gramEnd"/>
      <w:r w:rsidR="00FF522F" w:rsidRPr="00FF522F">
        <w:rPr>
          <w:color w:val="424242"/>
          <w:sz w:val="20"/>
          <w:szCs w:val="20"/>
        </w:rPr>
        <w:t>.</w:t>
      </w:r>
      <w:r w:rsidR="00496315">
        <w:rPr>
          <w:color w:val="424242"/>
          <w:sz w:val="20"/>
          <w:szCs w:val="20"/>
        </w:rPr>
        <w:t xml:space="preserve"> </w:t>
      </w:r>
      <w:r w:rsidR="00F84D81" w:rsidRPr="009C03BA">
        <w:rPr>
          <w:color w:val="424242"/>
          <w:sz w:val="20"/>
          <w:szCs w:val="20"/>
        </w:rPr>
        <w:t xml:space="preserve">73% of carers in employment found it </w:t>
      </w:r>
      <w:r w:rsidR="00B47ECF" w:rsidRPr="009C03BA">
        <w:rPr>
          <w:color w:val="424242"/>
          <w:sz w:val="20"/>
          <w:szCs w:val="20"/>
        </w:rPr>
        <w:t>stress</w:t>
      </w:r>
      <w:r w:rsidR="00F84D81" w:rsidRPr="009C03BA">
        <w:rPr>
          <w:color w:val="424242"/>
          <w:sz w:val="20"/>
          <w:szCs w:val="20"/>
        </w:rPr>
        <w:t>ful to juggle work and care.</w:t>
      </w:r>
      <w:r w:rsidR="002A30BB" w:rsidRPr="009C03BA">
        <w:rPr>
          <w:color w:val="424242"/>
          <w:sz w:val="20"/>
          <w:szCs w:val="20"/>
        </w:rPr>
        <w:t xml:space="preserve"> </w:t>
      </w:r>
      <w:r w:rsidR="00111827" w:rsidRPr="009C03BA">
        <w:rPr>
          <w:color w:val="424242"/>
          <w:sz w:val="20"/>
          <w:szCs w:val="20"/>
        </w:rPr>
        <w:t xml:space="preserve"> </w:t>
      </w:r>
    </w:p>
    <w:tbl>
      <w:tblPr>
        <w:tblStyle w:val="TableGrid"/>
        <w:tblpPr w:leftFromText="180" w:rightFromText="180" w:vertAnchor="text" w:horzAnchor="margin" w:tblpY="707"/>
        <w:tblW w:w="5273" w:type="dxa"/>
        <w:tblLook w:val="04A0" w:firstRow="1" w:lastRow="0" w:firstColumn="1" w:lastColumn="0" w:noHBand="0" w:noVBand="1"/>
      </w:tblPr>
      <w:tblGrid>
        <w:gridCol w:w="3969"/>
        <w:gridCol w:w="1304"/>
      </w:tblGrid>
      <w:tr w:rsidR="00FF7689" w:rsidRPr="009C03BA" w14:paraId="245FE8AC" w14:textId="77777777" w:rsidTr="00553C8D">
        <w:tc>
          <w:tcPr>
            <w:tcW w:w="3969" w:type="dxa"/>
            <w:shd w:val="clear" w:color="auto" w:fill="FAE2D5" w:themeFill="accent2" w:themeFillTint="33"/>
          </w:tcPr>
          <w:p w14:paraId="580CC164" w14:textId="77777777" w:rsidR="00FF7689" w:rsidRPr="009C03BA" w:rsidRDefault="00FF7689" w:rsidP="00D939BA">
            <w:pPr>
              <w:rPr>
                <w:color w:val="424242"/>
                <w:sz w:val="20"/>
                <w:szCs w:val="20"/>
              </w:rPr>
            </w:pPr>
            <w:r w:rsidRPr="009C03BA">
              <w:rPr>
                <w:color w:val="424242"/>
                <w:sz w:val="16"/>
                <w:szCs w:val="16"/>
              </w:rPr>
              <w:t>Main reasons carers gave for feeling overwhelmed</w:t>
            </w:r>
          </w:p>
        </w:tc>
        <w:tc>
          <w:tcPr>
            <w:tcW w:w="1304" w:type="dxa"/>
            <w:shd w:val="clear" w:color="auto" w:fill="FAE2D5" w:themeFill="accent2" w:themeFillTint="33"/>
          </w:tcPr>
          <w:p w14:paraId="7C6406A5" w14:textId="77777777" w:rsidR="00FF7689" w:rsidRPr="009C03BA" w:rsidRDefault="00FF7689" w:rsidP="00D939BA">
            <w:pPr>
              <w:rPr>
                <w:color w:val="424242"/>
                <w:sz w:val="16"/>
                <w:szCs w:val="16"/>
              </w:rPr>
            </w:pPr>
            <w:r w:rsidRPr="009C03BA">
              <w:rPr>
                <w:color w:val="424242"/>
                <w:sz w:val="16"/>
                <w:szCs w:val="16"/>
              </w:rPr>
              <w:t>% of responses</w:t>
            </w:r>
          </w:p>
        </w:tc>
      </w:tr>
      <w:tr w:rsidR="00FF7689" w:rsidRPr="009C03BA" w14:paraId="7F8BB185" w14:textId="77777777" w:rsidTr="00553C8D">
        <w:tc>
          <w:tcPr>
            <w:tcW w:w="3969" w:type="dxa"/>
          </w:tcPr>
          <w:p w14:paraId="0E6DC45C" w14:textId="77777777" w:rsidR="00FF7689" w:rsidRPr="009C03BA" w:rsidRDefault="00FF7689" w:rsidP="00D939BA">
            <w:pPr>
              <w:rPr>
                <w:i/>
                <w:iCs/>
                <w:color w:val="424242"/>
                <w:sz w:val="20"/>
                <w:szCs w:val="20"/>
              </w:rPr>
            </w:pPr>
            <w:r w:rsidRPr="009C03BA">
              <w:rPr>
                <w:i/>
                <w:iCs/>
                <w:color w:val="424242"/>
                <w:sz w:val="16"/>
                <w:szCs w:val="16"/>
              </w:rPr>
              <w:t>Not being able to take a break from caring</w:t>
            </w:r>
          </w:p>
        </w:tc>
        <w:tc>
          <w:tcPr>
            <w:tcW w:w="1304" w:type="dxa"/>
          </w:tcPr>
          <w:p w14:paraId="2412C7E7" w14:textId="77777777" w:rsidR="00FF7689" w:rsidRPr="009C03BA" w:rsidRDefault="00FF7689" w:rsidP="00D939BA">
            <w:pPr>
              <w:jc w:val="center"/>
              <w:rPr>
                <w:color w:val="424242"/>
                <w:sz w:val="20"/>
                <w:szCs w:val="20"/>
              </w:rPr>
            </w:pPr>
            <w:r w:rsidRPr="009C03BA">
              <w:rPr>
                <w:color w:val="424242"/>
                <w:sz w:val="16"/>
                <w:szCs w:val="16"/>
              </w:rPr>
              <w:t>65%</w:t>
            </w:r>
          </w:p>
        </w:tc>
      </w:tr>
      <w:tr w:rsidR="00FF7689" w:rsidRPr="009C03BA" w14:paraId="2B658AC1" w14:textId="77777777" w:rsidTr="00553C8D">
        <w:tc>
          <w:tcPr>
            <w:tcW w:w="3969" w:type="dxa"/>
          </w:tcPr>
          <w:p w14:paraId="2D263BE5" w14:textId="77777777" w:rsidR="00FF7689" w:rsidRPr="009C03BA" w:rsidRDefault="00FF7689" w:rsidP="00D939BA">
            <w:pPr>
              <w:rPr>
                <w:i/>
                <w:iCs/>
                <w:color w:val="424242"/>
                <w:sz w:val="16"/>
                <w:szCs w:val="16"/>
              </w:rPr>
            </w:pPr>
            <w:r w:rsidRPr="009C03BA">
              <w:rPr>
                <w:i/>
                <w:iCs/>
                <w:color w:val="424242"/>
                <w:sz w:val="16"/>
                <w:szCs w:val="16"/>
              </w:rPr>
              <w:t>Managing the different needs of the person I care for</w:t>
            </w:r>
          </w:p>
        </w:tc>
        <w:tc>
          <w:tcPr>
            <w:tcW w:w="1304" w:type="dxa"/>
          </w:tcPr>
          <w:p w14:paraId="2ED48E58" w14:textId="77777777" w:rsidR="00FF7689" w:rsidRPr="009C03BA" w:rsidRDefault="00FF7689" w:rsidP="00D939BA">
            <w:pPr>
              <w:jc w:val="center"/>
              <w:rPr>
                <w:color w:val="424242"/>
                <w:sz w:val="16"/>
                <w:szCs w:val="16"/>
              </w:rPr>
            </w:pPr>
            <w:r w:rsidRPr="009C03BA">
              <w:rPr>
                <w:color w:val="424242"/>
                <w:sz w:val="16"/>
                <w:szCs w:val="16"/>
              </w:rPr>
              <w:t>59%</w:t>
            </w:r>
          </w:p>
        </w:tc>
      </w:tr>
      <w:tr w:rsidR="00FF7689" w:rsidRPr="009C03BA" w14:paraId="60DC09AA" w14:textId="77777777" w:rsidTr="00553C8D">
        <w:tc>
          <w:tcPr>
            <w:tcW w:w="3969" w:type="dxa"/>
          </w:tcPr>
          <w:p w14:paraId="7188DE35" w14:textId="77777777" w:rsidR="00FF7689" w:rsidRPr="009C03BA" w:rsidRDefault="00FF7689" w:rsidP="00D939BA">
            <w:pPr>
              <w:rPr>
                <w:i/>
                <w:iCs/>
                <w:color w:val="424242"/>
                <w:sz w:val="16"/>
                <w:szCs w:val="16"/>
              </w:rPr>
            </w:pPr>
            <w:r w:rsidRPr="009C03BA">
              <w:rPr>
                <w:i/>
                <w:iCs/>
                <w:color w:val="424242"/>
                <w:sz w:val="16"/>
                <w:szCs w:val="16"/>
              </w:rPr>
              <w:t>Struggling with my own health condition</w:t>
            </w:r>
          </w:p>
        </w:tc>
        <w:tc>
          <w:tcPr>
            <w:tcW w:w="1304" w:type="dxa"/>
          </w:tcPr>
          <w:p w14:paraId="2AC19E20" w14:textId="77777777" w:rsidR="00FF7689" w:rsidRPr="009C03BA" w:rsidRDefault="00FF7689" w:rsidP="00D939BA">
            <w:pPr>
              <w:jc w:val="center"/>
              <w:rPr>
                <w:color w:val="424242"/>
                <w:sz w:val="16"/>
                <w:szCs w:val="16"/>
              </w:rPr>
            </w:pPr>
            <w:r w:rsidRPr="009C03BA">
              <w:rPr>
                <w:color w:val="424242"/>
                <w:sz w:val="16"/>
                <w:szCs w:val="16"/>
              </w:rPr>
              <w:t>50%</w:t>
            </w:r>
          </w:p>
        </w:tc>
      </w:tr>
      <w:tr w:rsidR="00FF7689" w:rsidRPr="009C03BA" w14:paraId="5B5BE822" w14:textId="77777777" w:rsidTr="00553C8D">
        <w:tc>
          <w:tcPr>
            <w:tcW w:w="3969" w:type="dxa"/>
          </w:tcPr>
          <w:p w14:paraId="746BA901" w14:textId="77777777" w:rsidR="00FF7689" w:rsidRPr="009C03BA" w:rsidRDefault="00FF7689" w:rsidP="00D939BA">
            <w:pPr>
              <w:rPr>
                <w:i/>
                <w:iCs/>
                <w:color w:val="424242"/>
                <w:sz w:val="16"/>
                <w:szCs w:val="16"/>
              </w:rPr>
            </w:pPr>
            <w:r w:rsidRPr="009C03BA">
              <w:rPr>
                <w:i/>
                <w:iCs/>
                <w:color w:val="424242"/>
                <w:sz w:val="16"/>
                <w:szCs w:val="16"/>
              </w:rPr>
              <w:t>Dealing with all the administration involved in caring</w:t>
            </w:r>
          </w:p>
        </w:tc>
        <w:tc>
          <w:tcPr>
            <w:tcW w:w="1304" w:type="dxa"/>
          </w:tcPr>
          <w:p w14:paraId="613F7AEE" w14:textId="77777777" w:rsidR="00FF7689" w:rsidRPr="009C03BA" w:rsidRDefault="00FF7689" w:rsidP="00D939BA">
            <w:pPr>
              <w:jc w:val="center"/>
              <w:rPr>
                <w:color w:val="424242"/>
                <w:sz w:val="16"/>
                <w:szCs w:val="16"/>
              </w:rPr>
            </w:pPr>
            <w:r w:rsidRPr="009C03BA">
              <w:rPr>
                <w:color w:val="424242"/>
                <w:sz w:val="16"/>
                <w:szCs w:val="16"/>
              </w:rPr>
              <w:t>38%</w:t>
            </w:r>
          </w:p>
        </w:tc>
      </w:tr>
      <w:tr w:rsidR="00FF7689" w:rsidRPr="009C03BA" w14:paraId="2CCE2370" w14:textId="77777777" w:rsidTr="00553C8D">
        <w:tc>
          <w:tcPr>
            <w:tcW w:w="3969" w:type="dxa"/>
          </w:tcPr>
          <w:p w14:paraId="6FE53ADD" w14:textId="77777777" w:rsidR="00FF7689" w:rsidRPr="009C03BA" w:rsidRDefault="00FF7689" w:rsidP="00D939BA">
            <w:pPr>
              <w:rPr>
                <w:i/>
                <w:iCs/>
                <w:color w:val="424242"/>
                <w:sz w:val="16"/>
                <w:szCs w:val="16"/>
              </w:rPr>
            </w:pPr>
            <w:r w:rsidRPr="009C03BA">
              <w:rPr>
                <w:i/>
                <w:iCs/>
                <w:color w:val="424242"/>
                <w:sz w:val="16"/>
                <w:szCs w:val="16"/>
              </w:rPr>
              <w:t>Not getting enough support from social care services</w:t>
            </w:r>
          </w:p>
        </w:tc>
        <w:tc>
          <w:tcPr>
            <w:tcW w:w="1304" w:type="dxa"/>
          </w:tcPr>
          <w:p w14:paraId="48101A4F" w14:textId="77777777" w:rsidR="00FF7689" w:rsidRPr="009C03BA" w:rsidRDefault="00FF7689" w:rsidP="00D939BA">
            <w:pPr>
              <w:jc w:val="center"/>
              <w:rPr>
                <w:color w:val="424242"/>
                <w:sz w:val="16"/>
                <w:szCs w:val="16"/>
              </w:rPr>
            </w:pPr>
            <w:r w:rsidRPr="009C03BA">
              <w:rPr>
                <w:color w:val="424242"/>
                <w:sz w:val="16"/>
                <w:szCs w:val="16"/>
              </w:rPr>
              <w:t>37%</w:t>
            </w:r>
          </w:p>
        </w:tc>
      </w:tr>
      <w:tr w:rsidR="00FF7689" w:rsidRPr="009C03BA" w14:paraId="58817ACD" w14:textId="77777777" w:rsidTr="00553C8D">
        <w:tc>
          <w:tcPr>
            <w:tcW w:w="3969" w:type="dxa"/>
          </w:tcPr>
          <w:p w14:paraId="7B325840" w14:textId="77777777" w:rsidR="00FF7689" w:rsidRPr="009C03BA" w:rsidRDefault="00FF7689" w:rsidP="00D939BA">
            <w:pPr>
              <w:rPr>
                <w:i/>
                <w:iCs/>
                <w:color w:val="424242"/>
                <w:sz w:val="16"/>
                <w:szCs w:val="16"/>
              </w:rPr>
            </w:pPr>
            <w:r w:rsidRPr="009C03BA">
              <w:rPr>
                <w:i/>
                <w:iCs/>
                <w:color w:val="424242"/>
                <w:sz w:val="16"/>
                <w:szCs w:val="16"/>
              </w:rPr>
              <w:t>Not getting enough support from family and friends</w:t>
            </w:r>
          </w:p>
        </w:tc>
        <w:tc>
          <w:tcPr>
            <w:tcW w:w="1304" w:type="dxa"/>
          </w:tcPr>
          <w:p w14:paraId="557083EA" w14:textId="77777777" w:rsidR="00FF7689" w:rsidRPr="009C03BA" w:rsidRDefault="00FF7689" w:rsidP="00D939BA">
            <w:pPr>
              <w:jc w:val="center"/>
              <w:rPr>
                <w:color w:val="424242"/>
                <w:sz w:val="16"/>
                <w:szCs w:val="16"/>
              </w:rPr>
            </w:pPr>
            <w:r w:rsidRPr="009C03BA">
              <w:rPr>
                <w:color w:val="424242"/>
                <w:sz w:val="16"/>
                <w:szCs w:val="16"/>
              </w:rPr>
              <w:t>35%</w:t>
            </w:r>
          </w:p>
        </w:tc>
      </w:tr>
      <w:tr w:rsidR="00FF7689" w:rsidRPr="009C03BA" w14:paraId="39FBD9DB" w14:textId="77777777" w:rsidTr="00553C8D">
        <w:tc>
          <w:tcPr>
            <w:tcW w:w="3969" w:type="dxa"/>
          </w:tcPr>
          <w:p w14:paraId="7A50FFA8" w14:textId="77777777" w:rsidR="00FF7689" w:rsidRPr="009C03BA" w:rsidRDefault="00FF7689" w:rsidP="00D939BA">
            <w:pPr>
              <w:rPr>
                <w:i/>
                <w:iCs/>
                <w:color w:val="424242"/>
                <w:sz w:val="16"/>
                <w:szCs w:val="16"/>
              </w:rPr>
            </w:pPr>
            <w:r w:rsidRPr="009C03BA">
              <w:rPr>
                <w:i/>
                <w:iCs/>
                <w:color w:val="424242"/>
                <w:sz w:val="16"/>
                <w:szCs w:val="16"/>
              </w:rPr>
              <w:t>Not getting enough support from GP or hospital staff</w:t>
            </w:r>
          </w:p>
        </w:tc>
        <w:tc>
          <w:tcPr>
            <w:tcW w:w="1304" w:type="dxa"/>
          </w:tcPr>
          <w:p w14:paraId="106CD389" w14:textId="77777777" w:rsidR="00FF7689" w:rsidRPr="009C03BA" w:rsidRDefault="00FF7689" w:rsidP="00D939BA">
            <w:pPr>
              <w:jc w:val="center"/>
              <w:rPr>
                <w:color w:val="424242"/>
                <w:sz w:val="16"/>
                <w:szCs w:val="16"/>
              </w:rPr>
            </w:pPr>
            <w:r w:rsidRPr="009C03BA">
              <w:rPr>
                <w:color w:val="424242"/>
                <w:sz w:val="16"/>
                <w:szCs w:val="16"/>
              </w:rPr>
              <w:t>35%</w:t>
            </w:r>
          </w:p>
        </w:tc>
      </w:tr>
      <w:tr w:rsidR="00FF7689" w:rsidRPr="009C03BA" w14:paraId="3D63C81F" w14:textId="77777777" w:rsidTr="00553C8D">
        <w:tc>
          <w:tcPr>
            <w:tcW w:w="3969" w:type="dxa"/>
          </w:tcPr>
          <w:p w14:paraId="0DE16B0C" w14:textId="77777777" w:rsidR="00FF7689" w:rsidRPr="009C03BA" w:rsidRDefault="00FF7689" w:rsidP="00D939BA">
            <w:pPr>
              <w:rPr>
                <w:i/>
                <w:iCs/>
                <w:color w:val="424242"/>
                <w:sz w:val="16"/>
                <w:szCs w:val="16"/>
              </w:rPr>
            </w:pPr>
            <w:r w:rsidRPr="009C03BA">
              <w:rPr>
                <w:i/>
                <w:iCs/>
                <w:color w:val="424242"/>
                <w:sz w:val="16"/>
                <w:szCs w:val="16"/>
              </w:rPr>
              <w:t xml:space="preserve">Struggling to manage financially </w:t>
            </w:r>
          </w:p>
        </w:tc>
        <w:tc>
          <w:tcPr>
            <w:tcW w:w="1304" w:type="dxa"/>
          </w:tcPr>
          <w:p w14:paraId="1BD45F96" w14:textId="77777777" w:rsidR="00FF7689" w:rsidRPr="009C03BA" w:rsidRDefault="00FF7689" w:rsidP="00D939BA">
            <w:pPr>
              <w:jc w:val="center"/>
              <w:rPr>
                <w:color w:val="424242"/>
                <w:sz w:val="16"/>
                <w:szCs w:val="16"/>
              </w:rPr>
            </w:pPr>
            <w:r w:rsidRPr="009C03BA">
              <w:rPr>
                <w:color w:val="424242"/>
                <w:sz w:val="16"/>
                <w:szCs w:val="16"/>
              </w:rPr>
              <w:t>32%</w:t>
            </w:r>
          </w:p>
        </w:tc>
      </w:tr>
    </w:tbl>
    <w:p w14:paraId="0DFD8843" w14:textId="6D1C7C92" w:rsidR="00301FA5" w:rsidRDefault="009D2349" w:rsidP="00D939BA">
      <w:pPr>
        <w:spacing w:after="0" w:line="240" w:lineRule="auto"/>
        <w:ind w:left="142"/>
        <w:rPr>
          <w:color w:val="424242"/>
          <w:sz w:val="20"/>
          <w:szCs w:val="20"/>
        </w:rPr>
      </w:pPr>
      <w:r w:rsidRPr="00301FA5">
        <w:rPr>
          <w:color w:val="424242"/>
          <w:sz w:val="20"/>
          <w:szCs w:val="20"/>
        </w:rPr>
        <w:t xml:space="preserve">The survey found </w:t>
      </w:r>
      <w:r w:rsidR="00A70882" w:rsidRPr="00301FA5">
        <w:rPr>
          <w:color w:val="424242"/>
          <w:sz w:val="20"/>
          <w:szCs w:val="20"/>
        </w:rPr>
        <w:t xml:space="preserve">66% of carers said they needed more support with their health and wellbeing – this is the </w:t>
      </w:r>
      <w:proofErr w:type="gramStart"/>
      <w:r w:rsidR="00A70882" w:rsidRPr="00301FA5">
        <w:rPr>
          <w:color w:val="424242"/>
          <w:sz w:val="20"/>
          <w:szCs w:val="20"/>
        </w:rPr>
        <w:t>most commonly reported</w:t>
      </w:r>
      <w:proofErr w:type="gramEnd"/>
      <w:r w:rsidR="00A70882" w:rsidRPr="00301FA5">
        <w:rPr>
          <w:color w:val="424242"/>
          <w:sz w:val="20"/>
          <w:szCs w:val="20"/>
        </w:rPr>
        <w:t xml:space="preserve"> need. </w:t>
      </w:r>
    </w:p>
    <w:p w14:paraId="4E386859" w14:textId="3C30FAE7" w:rsidR="00085562" w:rsidRPr="00DA019D" w:rsidRDefault="00806C40" w:rsidP="00806C40">
      <w:pPr>
        <w:spacing w:after="0" w:line="240" w:lineRule="auto"/>
        <w:ind w:left="142"/>
        <w:rPr>
          <w:color w:val="424242"/>
          <w:sz w:val="20"/>
          <w:szCs w:val="20"/>
        </w:rPr>
      </w:pPr>
      <w:r w:rsidRPr="00DA019D">
        <w:rPr>
          <w:color w:val="424242"/>
          <w:sz w:val="20"/>
          <w:szCs w:val="20"/>
        </w:rPr>
        <w:t xml:space="preserve">The </w:t>
      </w:r>
      <w:r w:rsidR="009E55F8">
        <w:rPr>
          <w:color w:val="424242"/>
          <w:sz w:val="20"/>
          <w:szCs w:val="20"/>
        </w:rPr>
        <w:t xml:space="preserve">authors </w:t>
      </w:r>
      <w:r w:rsidRPr="00DA019D">
        <w:rPr>
          <w:color w:val="424242"/>
          <w:sz w:val="20"/>
          <w:szCs w:val="20"/>
        </w:rPr>
        <w:t>point</w:t>
      </w:r>
      <w:r w:rsidR="009E55F8">
        <w:rPr>
          <w:color w:val="424242"/>
          <w:sz w:val="20"/>
          <w:szCs w:val="20"/>
        </w:rPr>
        <w:t xml:space="preserve"> </w:t>
      </w:r>
      <w:r w:rsidRPr="00DA019D">
        <w:rPr>
          <w:color w:val="424242"/>
          <w:sz w:val="20"/>
          <w:szCs w:val="20"/>
        </w:rPr>
        <w:t>out</w:t>
      </w:r>
      <w:r w:rsidR="009E55F8">
        <w:rPr>
          <w:color w:val="424242"/>
          <w:sz w:val="20"/>
          <w:szCs w:val="20"/>
        </w:rPr>
        <w:t xml:space="preserve"> </w:t>
      </w:r>
      <w:r w:rsidR="00301FA5" w:rsidRPr="00DA019D">
        <w:rPr>
          <w:color w:val="424242"/>
          <w:sz w:val="20"/>
          <w:szCs w:val="20"/>
        </w:rPr>
        <w:t>“</w:t>
      </w:r>
      <w:r w:rsidR="006D3028" w:rsidRPr="003E2363">
        <w:rPr>
          <w:i/>
          <w:iCs/>
          <w:color w:val="424242"/>
          <w:sz w:val="20"/>
          <w:szCs w:val="20"/>
        </w:rPr>
        <w:t xml:space="preserve">Feeling undervalued can have a negative impact on health and wellbeing. 57% of carers said they needed better </w:t>
      </w:r>
      <w:r w:rsidR="006D3028" w:rsidRPr="008F6071">
        <w:rPr>
          <w:i/>
          <w:iCs/>
          <w:color w:val="424242"/>
          <w:sz w:val="20"/>
          <w:szCs w:val="20"/>
        </w:rPr>
        <w:t xml:space="preserve">understanding and </w:t>
      </w:r>
      <w:r w:rsidR="006D3028" w:rsidRPr="003E2363">
        <w:rPr>
          <w:i/>
          <w:iCs/>
          <w:color w:val="424242"/>
          <w:sz w:val="20"/>
          <w:szCs w:val="20"/>
        </w:rPr>
        <w:t xml:space="preserve">recognition of unpaid carers from the </w:t>
      </w:r>
      <w:proofErr w:type="gramStart"/>
      <w:r w:rsidR="006D3028" w:rsidRPr="003E2363">
        <w:rPr>
          <w:i/>
          <w:iCs/>
          <w:color w:val="424242"/>
          <w:sz w:val="20"/>
          <w:szCs w:val="20"/>
        </w:rPr>
        <w:t>general public</w:t>
      </w:r>
      <w:proofErr w:type="gramEnd"/>
      <w:r w:rsidR="006D3028" w:rsidRPr="003E2363">
        <w:rPr>
          <w:i/>
          <w:iCs/>
          <w:color w:val="424242"/>
          <w:sz w:val="20"/>
          <w:szCs w:val="20"/>
        </w:rPr>
        <w:t>. Many carers feel they are invisible – that they are caring behind closed doors, and that there isn’t enough recognition of the vital role they are playing in supporting health and social care systems</w:t>
      </w:r>
      <w:r w:rsidR="00DA019D" w:rsidRPr="003E2363">
        <w:rPr>
          <w:i/>
          <w:iCs/>
          <w:color w:val="424242"/>
          <w:sz w:val="20"/>
          <w:szCs w:val="20"/>
        </w:rPr>
        <w:t>”</w:t>
      </w:r>
      <w:r w:rsidR="006D3028" w:rsidRPr="00DA019D">
        <w:rPr>
          <w:color w:val="424242"/>
          <w:sz w:val="20"/>
          <w:szCs w:val="20"/>
        </w:rPr>
        <w:t>.</w:t>
      </w:r>
      <w:r w:rsidR="006D3FC6">
        <w:rPr>
          <w:color w:val="424242"/>
          <w:sz w:val="20"/>
          <w:szCs w:val="20"/>
        </w:rPr>
        <w:t xml:space="preserve"> </w:t>
      </w:r>
      <w:r w:rsidR="003E2363">
        <w:rPr>
          <w:color w:val="424242"/>
          <w:sz w:val="20"/>
          <w:szCs w:val="20"/>
        </w:rPr>
        <w:t xml:space="preserve">To read </w:t>
      </w:r>
      <w:r w:rsidR="00CB56F8">
        <w:rPr>
          <w:color w:val="424242"/>
          <w:sz w:val="20"/>
          <w:szCs w:val="20"/>
        </w:rPr>
        <w:t>the full report go to</w:t>
      </w:r>
      <w:r w:rsidR="003E2363">
        <w:rPr>
          <w:color w:val="424242"/>
          <w:sz w:val="20"/>
          <w:szCs w:val="20"/>
        </w:rPr>
        <w:t>:</w:t>
      </w:r>
      <w:r w:rsidR="00CB56F8">
        <w:rPr>
          <w:color w:val="424242"/>
          <w:sz w:val="20"/>
          <w:szCs w:val="20"/>
        </w:rPr>
        <w:t xml:space="preserve"> </w:t>
      </w:r>
    </w:p>
    <w:p w14:paraId="7BF796F5" w14:textId="2B884E3C" w:rsidR="005044EC" w:rsidRDefault="0013119A" w:rsidP="004C0852">
      <w:pPr>
        <w:spacing w:after="0" w:line="240" w:lineRule="auto"/>
      </w:pPr>
      <w:hyperlink r:id="rId14" w:history="1">
        <w:r w:rsidR="00421BE9" w:rsidRPr="00421BE9">
          <w:rPr>
            <w:rStyle w:val="Hyperlink"/>
            <w:sz w:val="20"/>
            <w:szCs w:val="20"/>
          </w:rPr>
          <w:t>State of Caring - The impact of caring on carers’ mental health and the need for support from social care services | Carers UK</w:t>
        </w:r>
      </w:hyperlink>
    </w:p>
    <w:p w14:paraId="508FA6B6" w14:textId="77777777" w:rsidR="00FA0C7B" w:rsidRDefault="00FA0C7B" w:rsidP="004C0852">
      <w:pPr>
        <w:spacing w:after="0" w:line="240" w:lineRule="auto"/>
        <w:rPr>
          <w:color w:val="424242"/>
          <w:sz w:val="20"/>
          <w:szCs w:val="20"/>
        </w:rPr>
      </w:pPr>
    </w:p>
    <w:p w14:paraId="5A422A11" w14:textId="4846C454" w:rsidR="00910614" w:rsidRPr="005044EC" w:rsidRDefault="00910614" w:rsidP="004C0852">
      <w:pPr>
        <w:spacing w:after="0" w:line="240" w:lineRule="auto"/>
        <w:rPr>
          <w:color w:val="424242"/>
          <w:sz w:val="20"/>
          <w:szCs w:val="20"/>
        </w:rPr>
      </w:pPr>
    </w:p>
    <w:p w14:paraId="25B96E43" w14:textId="5DCA5491" w:rsidR="00CB7684" w:rsidRPr="007C4614" w:rsidRDefault="00CB7684" w:rsidP="004C0852">
      <w:pPr>
        <w:spacing w:after="0" w:line="240" w:lineRule="auto"/>
        <w:rPr>
          <w:color w:val="424242"/>
          <w:sz w:val="16"/>
          <w:szCs w:val="16"/>
        </w:rPr>
      </w:pPr>
      <w:r w:rsidRPr="007C4614">
        <w:rPr>
          <w:color w:val="424242"/>
          <w:sz w:val="16"/>
          <w:szCs w:val="16"/>
        </w:rPr>
        <w:t xml:space="preserve"> </w:t>
      </w:r>
    </w:p>
    <w:p w14:paraId="1277182A" w14:textId="5DE693CB" w:rsidR="00C96ED2" w:rsidRDefault="00C7117C" w:rsidP="00D939BA">
      <w:pPr>
        <w:spacing w:after="0" w:line="240" w:lineRule="auto"/>
        <w:rPr>
          <w:color w:val="424242"/>
          <w:sz w:val="20"/>
          <w:szCs w:val="20"/>
        </w:rPr>
      </w:pPr>
      <w:r w:rsidRPr="00DA019D">
        <w:rPr>
          <w:rFonts w:cs="Calibri"/>
          <w:noProof/>
          <w:color w:val="424242"/>
          <w:sz w:val="20"/>
          <w:szCs w:val="20"/>
        </w:rPr>
        <w:drawing>
          <wp:anchor distT="0" distB="0" distL="114300" distR="114300" simplePos="0" relativeHeight="251652096" behindDoc="0" locked="0" layoutInCell="1" allowOverlap="1" wp14:anchorId="36422B89" wp14:editId="62341FD6">
            <wp:simplePos x="0" y="0"/>
            <wp:positionH relativeFrom="column">
              <wp:posOffset>26670</wp:posOffset>
            </wp:positionH>
            <wp:positionV relativeFrom="paragraph">
              <wp:posOffset>17145</wp:posOffset>
            </wp:positionV>
            <wp:extent cx="993775" cy="575945"/>
            <wp:effectExtent l="19050" t="19050" r="15875" b="14605"/>
            <wp:wrapSquare wrapText="bothSides"/>
            <wp:docPr id="1810336458" name="Picture 3" descr="A close up of a sign&#10;&#10;Description automatically generated">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336458" name="Picture 3" descr="A close up of a sign&#10;&#10;Description automatically generated">
                      <a:hlinkClick r:id="rId15"/>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93775" cy="575945"/>
                    </a:xfrm>
                    <a:prstGeom prst="rect">
                      <a:avLst/>
                    </a:prstGeom>
                    <a:ln>
                      <a:solidFill>
                        <a:srgbClr val="68B2BC"/>
                      </a:solidFill>
                    </a:ln>
                  </pic:spPr>
                </pic:pic>
              </a:graphicData>
            </a:graphic>
            <wp14:sizeRelH relativeFrom="page">
              <wp14:pctWidth>0</wp14:pctWidth>
            </wp14:sizeRelH>
            <wp14:sizeRelV relativeFrom="page">
              <wp14:pctHeight>0</wp14:pctHeight>
            </wp14:sizeRelV>
          </wp:anchor>
        </w:drawing>
      </w:r>
      <w:r w:rsidR="00251BB7">
        <w:rPr>
          <w:color w:val="424242"/>
          <w:sz w:val="20"/>
          <w:szCs w:val="20"/>
        </w:rPr>
        <w:t xml:space="preserve">recently </w:t>
      </w:r>
      <w:r w:rsidR="00D42D3D" w:rsidRPr="00EC6417">
        <w:rPr>
          <w:color w:val="424242"/>
          <w:sz w:val="20"/>
          <w:szCs w:val="20"/>
        </w:rPr>
        <w:t xml:space="preserve">released a video </w:t>
      </w:r>
      <w:r w:rsidR="007424A1">
        <w:rPr>
          <w:color w:val="424242"/>
          <w:sz w:val="20"/>
          <w:szCs w:val="20"/>
        </w:rPr>
        <w:t xml:space="preserve">to help </w:t>
      </w:r>
      <w:r w:rsidR="004669DC" w:rsidRPr="00EC6417">
        <w:rPr>
          <w:color w:val="424242"/>
          <w:sz w:val="20"/>
          <w:szCs w:val="20"/>
        </w:rPr>
        <w:t>highligh</w:t>
      </w:r>
      <w:r w:rsidR="007424A1">
        <w:rPr>
          <w:color w:val="424242"/>
          <w:sz w:val="20"/>
          <w:szCs w:val="20"/>
        </w:rPr>
        <w:t>t</w:t>
      </w:r>
      <w:r w:rsidR="004669DC" w:rsidRPr="00EC6417">
        <w:rPr>
          <w:color w:val="424242"/>
          <w:sz w:val="20"/>
          <w:szCs w:val="20"/>
        </w:rPr>
        <w:t xml:space="preserve"> </w:t>
      </w:r>
      <w:r w:rsidR="008F49DC" w:rsidRPr="00EC6417">
        <w:rPr>
          <w:color w:val="424242"/>
          <w:sz w:val="20"/>
          <w:szCs w:val="20"/>
        </w:rPr>
        <w:t>the need f</w:t>
      </w:r>
      <w:r w:rsidR="00417471" w:rsidRPr="00EC6417">
        <w:rPr>
          <w:color w:val="424242"/>
          <w:sz w:val="20"/>
          <w:szCs w:val="20"/>
        </w:rPr>
        <w:t>or</w:t>
      </w:r>
      <w:r w:rsidR="008F49DC" w:rsidRPr="00EC6417">
        <w:rPr>
          <w:color w:val="424242"/>
          <w:sz w:val="20"/>
          <w:szCs w:val="20"/>
        </w:rPr>
        <w:t xml:space="preserve"> unpaid/ family carers </w:t>
      </w:r>
      <w:r w:rsidR="004669DC" w:rsidRPr="00EC6417">
        <w:rPr>
          <w:color w:val="424242"/>
          <w:sz w:val="20"/>
          <w:szCs w:val="20"/>
        </w:rPr>
        <w:t>to</w:t>
      </w:r>
      <w:r w:rsidR="008F49DC" w:rsidRPr="00EC6417">
        <w:rPr>
          <w:color w:val="424242"/>
          <w:sz w:val="20"/>
          <w:szCs w:val="20"/>
        </w:rPr>
        <w:t xml:space="preserve"> be recognised </w:t>
      </w:r>
      <w:r w:rsidR="004D2654" w:rsidRPr="00EC6417">
        <w:rPr>
          <w:color w:val="424242"/>
          <w:sz w:val="20"/>
          <w:szCs w:val="20"/>
        </w:rPr>
        <w:t>for the</w:t>
      </w:r>
      <w:r w:rsidR="0009550E" w:rsidRPr="00EC6417">
        <w:rPr>
          <w:color w:val="424242"/>
          <w:sz w:val="20"/>
          <w:szCs w:val="20"/>
        </w:rPr>
        <w:t xml:space="preserve"> part they play in the </w:t>
      </w:r>
      <w:r w:rsidR="00E2670A">
        <w:rPr>
          <w:color w:val="424242"/>
          <w:sz w:val="20"/>
          <w:szCs w:val="20"/>
        </w:rPr>
        <w:t xml:space="preserve">care </w:t>
      </w:r>
      <w:r w:rsidR="00B174CB" w:rsidRPr="00EC6417">
        <w:rPr>
          <w:color w:val="424242"/>
          <w:sz w:val="20"/>
          <w:szCs w:val="20"/>
        </w:rPr>
        <w:t>of the person they look after</w:t>
      </w:r>
      <w:r w:rsidR="0009550E" w:rsidRPr="00EC6417">
        <w:rPr>
          <w:color w:val="424242"/>
          <w:sz w:val="20"/>
          <w:szCs w:val="20"/>
        </w:rPr>
        <w:t xml:space="preserve"> </w:t>
      </w:r>
      <w:r w:rsidR="00417471" w:rsidRPr="00EC6417">
        <w:rPr>
          <w:color w:val="424242"/>
          <w:sz w:val="20"/>
          <w:szCs w:val="20"/>
        </w:rPr>
        <w:t xml:space="preserve">and the impact </w:t>
      </w:r>
      <w:r w:rsidR="000C2FE1">
        <w:rPr>
          <w:color w:val="424242"/>
          <w:sz w:val="20"/>
          <w:szCs w:val="20"/>
        </w:rPr>
        <w:t xml:space="preserve">that </w:t>
      </w:r>
      <w:r w:rsidR="00EA1EAF" w:rsidRPr="00EC6417">
        <w:rPr>
          <w:color w:val="424242"/>
          <w:sz w:val="20"/>
          <w:szCs w:val="20"/>
        </w:rPr>
        <w:t>car</w:t>
      </w:r>
      <w:r w:rsidR="000C2FE1">
        <w:rPr>
          <w:color w:val="424242"/>
          <w:sz w:val="20"/>
          <w:szCs w:val="20"/>
        </w:rPr>
        <w:t>e</w:t>
      </w:r>
      <w:r w:rsidR="00EA1EAF" w:rsidRPr="00EC6417">
        <w:rPr>
          <w:color w:val="424242"/>
          <w:sz w:val="20"/>
          <w:szCs w:val="20"/>
        </w:rPr>
        <w:t xml:space="preserve"> </w:t>
      </w:r>
      <w:r w:rsidR="00606CF0" w:rsidRPr="00EC6417">
        <w:rPr>
          <w:color w:val="424242"/>
          <w:sz w:val="20"/>
          <w:szCs w:val="20"/>
        </w:rPr>
        <w:t xml:space="preserve">can have </w:t>
      </w:r>
      <w:r w:rsidR="00EA1EAF" w:rsidRPr="00EC6417">
        <w:rPr>
          <w:color w:val="424242"/>
          <w:sz w:val="20"/>
          <w:szCs w:val="20"/>
        </w:rPr>
        <w:t>on their own wellbeing</w:t>
      </w:r>
      <w:r w:rsidR="004D048E">
        <w:rPr>
          <w:color w:val="424242"/>
          <w:sz w:val="20"/>
          <w:szCs w:val="20"/>
        </w:rPr>
        <w:t xml:space="preserve">. </w:t>
      </w:r>
    </w:p>
    <w:p w14:paraId="27A236EC" w14:textId="2E2AC735" w:rsidR="004D048E" w:rsidRPr="004D048E" w:rsidRDefault="00C96ED2" w:rsidP="00D939BA">
      <w:pPr>
        <w:spacing w:after="0" w:line="240" w:lineRule="auto"/>
        <w:rPr>
          <w:color w:val="FF0000"/>
          <w:sz w:val="20"/>
          <w:szCs w:val="20"/>
        </w:rPr>
      </w:pPr>
      <w:r>
        <w:rPr>
          <w:color w:val="424242"/>
          <w:sz w:val="20"/>
          <w:szCs w:val="20"/>
        </w:rPr>
        <w:t xml:space="preserve">On average, </w:t>
      </w:r>
      <w:r w:rsidR="007424A1">
        <w:rPr>
          <w:color w:val="424242"/>
          <w:sz w:val="20"/>
          <w:szCs w:val="20"/>
        </w:rPr>
        <w:t xml:space="preserve">70% of carers </w:t>
      </w:r>
      <w:proofErr w:type="gramStart"/>
      <w:r w:rsidR="007424A1">
        <w:rPr>
          <w:color w:val="424242"/>
          <w:sz w:val="20"/>
          <w:szCs w:val="20"/>
        </w:rPr>
        <w:t>come into contact with</w:t>
      </w:r>
      <w:proofErr w:type="gramEnd"/>
      <w:r w:rsidR="007424A1">
        <w:rPr>
          <w:color w:val="424242"/>
          <w:sz w:val="20"/>
          <w:szCs w:val="20"/>
        </w:rPr>
        <w:t xml:space="preserve"> healthcare professionals</w:t>
      </w:r>
      <w:r>
        <w:rPr>
          <w:color w:val="424242"/>
          <w:sz w:val="20"/>
          <w:szCs w:val="20"/>
        </w:rPr>
        <w:t>,</w:t>
      </w:r>
      <w:r w:rsidR="007424A1">
        <w:rPr>
          <w:color w:val="424242"/>
          <w:sz w:val="20"/>
          <w:szCs w:val="20"/>
        </w:rPr>
        <w:t xml:space="preserve"> yet only 7% are identified as carers by healthcare professionals</w:t>
      </w:r>
      <w:r>
        <w:rPr>
          <w:color w:val="424242"/>
          <w:sz w:val="20"/>
          <w:szCs w:val="20"/>
        </w:rPr>
        <w:t xml:space="preserve">. </w:t>
      </w:r>
      <w:r w:rsidR="0064420D">
        <w:rPr>
          <w:color w:val="424242"/>
          <w:sz w:val="20"/>
          <w:szCs w:val="20"/>
        </w:rPr>
        <w:t xml:space="preserve">To view the video go to </w:t>
      </w:r>
      <w:hyperlink r:id="rId17" w:history="1">
        <w:r w:rsidR="004D048E" w:rsidRPr="004D048E">
          <w:rPr>
            <w:rStyle w:val="Hyperlink"/>
            <w:sz w:val="20"/>
            <w:szCs w:val="20"/>
          </w:rPr>
          <w:t>https://f.io/uEaLUGLj</w:t>
        </w:r>
      </w:hyperlink>
      <w:r w:rsidR="00553FA6">
        <w:rPr>
          <w:color w:val="FF0000"/>
          <w:sz w:val="20"/>
          <w:szCs w:val="20"/>
        </w:rPr>
        <w:t xml:space="preserve"> </w:t>
      </w:r>
    </w:p>
    <w:p w14:paraId="32EBD454" w14:textId="1521BA27" w:rsidR="00694A99" w:rsidRDefault="00694A99" w:rsidP="00275C78">
      <w:pPr>
        <w:spacing w:after="0" w:line="240" w:lineRule="auto"/>
        <w:rPr>
          <w:color w:val="FF0000"/>
          <w:sz w:val="16"/>
          <w:szCs w:val="16"/>
        </w:rPr>
      </w:pPr>
    </w:p>
    <w:p w14:paraId="7912EAD3" w14:textId="47E873F9" w:rsidR="00EB2FFF" w:rsidRDefault="00BB09A4" w:rsidP="004E2D77">
      <w:pPr>
        <w:spacing w:after="0" w:line="240" w:lineRule="auto"/>
        <w:rPr>
          <w:color w:val="424242"/>
          <w:sz w:val="20"/>
          <w:szCs w:val="20"/>
        </w:rPr>
      </w:pPr>
      <w:r>
        <w:rPr>
          <w:color w:val="424242"/>
          <w:sz w:val="20"/>
          <w:szCs w:val="20"/>
        </w:rPr>
        <w:t xml:space="preserve">Carers </w:t>
      </w:r>
      <w:r w:rsidR="000F7A72">
        <w:rPr>
          <w:color w:val="424242"/>
          <w:sz w:val="20"/>
          <w:szCs w:val="20"/>
        </w:rPr>
        <w:t xml:space="preserve">looking to </w:t>
      </w:r>
      <w:r w:rsidR="004F3771">
        <w:rPr>
          <w:color w:val="424242"/>
          <w:sz w:val="20"/>
          <w:szCs w:val="20"/>
        </w:rPr>
        <w:t xml:space="preserve">have </w:t>
      </w:r>
      <w:r w:rsidR="000F7A72">
        <w:rPr>
          <w:color w:val="424242"/>
          <w:sz w:val="20"/>
          <w:szCs w:val="20"/>
        </w:rPr>
        <w:t xml:space="preserve">a </w:t>
      </w:r>
      <w:r w:rsidR="00297978">
        <w:rPr>
          <w:color w:val="424242"/>
          <w:sz w:val="20"/>
          <w:szCs w:val="20"/>
        </w:rPr>
        <w:t xml:space="preserve">short </w:t>
      </w:r>
      <w:r w:rsidR="00CE1DF0">
        <w:rPr>
          <w:color w:val="424242"/>
          <w:sz w:val="20"/>
          <w:szCs w:val="20"/>
        </w:rPr>
        <w:t xml:space="preserve">time away </w:t>
      </w:r>
      <w:r w:rsidR="008261D6">
        <w:rPr>
          <w:color w:val="424242"/>
          <w:sz w:val="20"/>
          <w:szCs w:val="20"/>
        </w:rPr>
        <w:t>from</w:t>
      </w:r>
      <w:r w:rsidR="00106B80">
        <w:rPr>
          <w:color w:val="424242"/>
          <w:sz w:val="20"/>
          <w:szCs w:val="20"/>
        </w:rPr>
        <w:t xml:space="preserve"> their </w:t>
      </w:r>
      <w:r w:rsidR="008261D6">
        <w:rPr>
          <w:color w:val="424242"/>
          <w:sz w:val="20"/>
          <w:szCs w:val="20"/>
        </w:rPr>
        <w:t xml:space="preserve">caring </w:t>
      </w:r>
      <w:r w:rsidR="00106B80">
        <w:rPr>
          <w:color w:val="424242"/>
          <w:sz w:val="20"/>
          <w:szCs w:val="20"/>
        </w:rPr>
        <w:t xml:space="preserve">responsibilities </w:t>
      </w:r>
      <w:r w:rsidR="008261D6">
        <w:rPr>
          <w:color w:val="424242"/>
          <w:sz w:val="20"/>
          <w:szCs w:val="20"/>
        </w:rPr>
        <w:t xml:space="preserve">can be </w:t>
      </w:r>
      <w:r w:rsidR="000E0302">
        <w:rPr>
          <w:color w:val="424242"/>
          <w:sz w:val="20"/>
          <w:szCs w:val="20"/>
        </w:rPr>
        <w:t xml:space="preserve">electronically </w:t>
      </w:r>
      <w:r w:rsidR="008261D6">
        <w:rPr>
          <w:color w:val="424242"/>
          <w:sz w:val="20"/>
          <w:szCs w:val="20"/>
        </w:rPr>
        <w:t xml:space="preserve">referred to </w:t>
      </w:r>
      <w:r w:rsidR="00DF026E">
        <w:rPr>
          <w:color w:val="424242"/>
          <w:sz w:val="20"/>
          <w:szCs w:val="20"/>
        </w:rPr>
        <w:t xml:space="preserve">Provide </w:t>
      </w:r>
      <w:r w:rsidR="008261D6">
        <w:rPr>
          <w:color w:val="424242"/>
          <w:sz w:val="20"/>
          <w:szCs w:val="20"/>
        </w:rPr>
        <w:t>E</w:t>
      </w:r>
      <w:r w:rsidR="004443FD">
        <w:rPr>
          <w:color w:val="424242"/>
          <w:sz w:val="20"/>
          <w:szCs w:val="20"/>
        </w:rPr>
        <w:t>sse</w:t>
      </w:r>
      <w:r w:rsidR="003107EB">
        <w:rPr>
          <w:color w:val="424242"/>
          <w:sz w:val="20"/>
          <w:szCs w:val="20"/>
        </w:rPr>
        <w:t>x</w:t>
      </w:r>
      <w:r w:rsidR="004443FD">
        <w:rPr>
          <w:color w:val="424242"/>
          <w:sz w:val="20"/>
          <w:szCs w:val="20"/>
        </w:rPr>
        <w:t xml:space="preserve"> Wellbeing Service </w:t>
      </w:r>
      <w:r w:rsidR="008261D6">
        <w:rPr>
          <w:color w:val="424242"/>
          <w:sz w:val="20"/>
          <w:szCs w:val="20"/>
        </w:rPr>
        <w:t>for carers support</w:t>
      </w:r>
      <w:r w:rsidR="00106B80">
        <w:rPr>
          <w:color w:val="424242"/>
          <w:sz w:val="20"/>
          <w:szCs w:val="20"/>
        </w:rPr>
        <w:t>. Or</w:t>
      </w:r>
      <w:r w:rsidR="008261D6">
        <w:rPr>
          <w:color w:val="424242"/>
          <w:sz w:val="20"/>
          <w:szCs w:val="20"/>
        </w:rPr>
        <w:t xml:space="preserve"> </w:t>
      </w:r>
      <w:r w:rsidR="00D435C1">
        <w:rPr>
          <w:color w:val="424242"/>
          <w:sz w:val="20"/>
          <w:szCs w:val="20"/>
        </w:rPr>
        <w:t xml:space="preserve">they </w:t>
      </w:r>
      <w:r w:rsidR="008261D6">
        <w:rPr>
          <w:color w:val="424242"/>
          <w:sz w:val="20"/>
          <w:szCs w:val="20"/>
        </w:rPr>
        <w:t xml:space="preserve">can </w:t>
      </w:r>
      <w:r w:rsidR="00B13EDD">
        <w:rPr>
          <w:color w:val="424242"/>
          <w:sz w:val="20"/>
          <w:szCs w:val="20"/>
        </w:rPr>
        <w:t xml:space="preserve">register themselves </w:t>
      </w:r>
      <w:r w:rsidR="00FC16E3">
        <w:rPr>
          <w:color w:val="424242"/>
          <w:sz w:val="20"/>
          <w:szCs w:val="20"/>
        </w:rPr>
        <w:t xml:space="preserve">at </w:t>
      </w:r>
      <w:r w:rsidR="000E0302">
        <w:rPr>
          <w:color w:val="424242"/>
          <w:sz w:val="20"/>
          <w:szCs w:val="20"/>
        </w:rPr>
        <w:t xml:space="preserve"> </w:t>
      </w:r>
      <w:hyperlink r:id="rId18" w:anchor="welcome" w:history="1">
        <w:r w:rsidR="00EB2FFF" w:rsidRPr="004979BF">
          <w:rPr>
            <w:rStyle w:val="Hyperlink"/>
            <w:sz w:val="20"/>
            <w:szCs w:val="20"/>
          </w:rPr>
          <w:t>https://www.carersfirst.org.uk/essex/welcome/#welcome</w:t>
        </w:r>
      </w:hyperlink>
      <w:r w:rsidR="00692A47">
        <w:rPr>
          <w:color w:val="424242"/>
          <w:sz w:val="20"/>
          <w:szCs w:val="20"/>
        </w:rPr>
        <w:t xml:space="preserve"> </w:t>
      </w:r>
      <w:r w:rsidR="00D435C1">
        <w:rPr>
          <w:color w:val="424242"/>
          <w:sz w:val="20"/>
          <w:szCs w:val="20"/>
        </w:rPr>
        <w:t xml:space="preserve">or call </w:t>
      </w:r>
      <w:r w:rsidR="00692A47">
        <w:rPr>
          <w:color w:val="424242"/>
          <w:sz w:val="20"/>
          <w:szCs w:val="20"/>
        </w:rPr>
        <w:t>t</w:t>
      </w:r>
      <w:r w:rsidR="00D435C1">
        <w:rPr>
          <w:color w:val="424242"/>
          <w:sz w:val="20"/>
          <w:szCs w:val="20"/>
        </w:rPr>
        <w:t xml:space="preserve">he </w:t>
      </w:r>
      <w:r w:rsidR="00692A47">
        <w:rPr>
          <w:color w:val="424242"/>
          <w:sz w:val="20"/>
          <w:szCs w:val="20"/>
        </w:rPr>
        <w:t xml:space="preserve"> </w:t>
      </w:r>
      <w:r w:rsidR="00F45062">
        <w:rPr>
          <w:color w:val="424242"/>
          <w:sz w:val="20"/>
          <w:szCs w:val="20"/>
        </w:rPr>
        <w:t xml:space="preserve">Carers First helpline </w:t>
      </w:r>
      <w:r w:rsidR="003F2975">
        <w:rPr>
          <w:color w:val="424242"/>
          <w:sz w:val="20"/>
          <w:szCs w:val="20"/>
        </w:rPr>
        <w:t xml:space="preserve">on </w:t>
      </w:r>
      <w:r w:rsidR="003F2975" w:rsidRPr="00C9510F">
        <w:rPr>
          <w:b/>
          <w:bCs/>
          <w:color w:val="424242"/>
          <w:sz w:val="20"/>
          <w:szCs w:val="20"/>
        </w:rPr>
        <w:t>0300 303 1555</w:t>
      </w:r>
      <w:r w:rsidR="003F2975">
        <w:rPr>
          <w:color w:val="424242"/>
          <w:sz w:val="20"/>
          <w:szCs w:val="20"/>
        </w:rPr>
        <w:t xml:space="preserve"> to </w:t>
      </w:r>
      <w:r w:rsidR="00692A47">
        <w:rPr>
          <w:color w:val="424242"/>
          <w:sz w:val="20"/>
          <w:szCs w:val="20"/>
        </w:rPr>
        <w:t xml:space="preserve">discuss </w:t>
      </w:r>
      <w:r w:rsidR="00F97389">
        <w:rPr>
          <w:color w:val="424242"/>
          <w:sz w:val="20"/>
          <w:szCs w:val="20"/>
        </w:rPr>
        <w:t>further</w:t>
      </w:r>
      <w:r w:rsidR="00C9510F">
        <w:rPr>
          <w:color w:val="424242"/>
          <w:sz w:val="20"/>
          <w:szCs w:val="20"/>
        </w:rPr>
        <w:t>.</w:t>
      </w:r>
      <w:r w:rsidR="00EB2FFF">
        <w:rPr>
          <w:color w:val="424242"/>
          <w:sz w:val="20"/>
          <w:szCs w:val="20"/>
        </w:rPr>
        <w:t xml:space="preserve"> </w:t>
      </w:r>
    </w:p>
    <w:p w14:paraId="0530BD53" w14:textId="77777777" w:rsidR="00377568" w:rsidRDefault="00377568" w:rsidP="004E2D77">
      <w:pPr>
        <w:spacing w:after="0" w:line="240" w:lineRule="auto"/>
        <w:rPr>
          <w:color w:val="424242"/>
          <w:sz w:val="20"/>
          <w:szCs w:val="20"/>
        </w:rPr>
      </w:pPr>
    </w:p>
    <w:p w14:paraId="657D0A49" w14:textId="21BE9194" w:rsidR="004E2D77" w:rsidRDefault="00F75A84" w:rsidP="008E20C2">
      <w:pPr>
        <w:spacing w:line="240" w:lineRule="auto"/>
        <w:rPr>
          <w:color w:val="424242"/>
          <w:sz w:val="20"/>
          <w:szCs w:val="20"/>
        </w:rPr>
      </w:pPr>
      <w:r>
        <w:rPr>
          <w:color w:val="424242"/>
          <w:sz w:val="20"/>
          <w:szCs w:val="20"/>
        </w:rPr>
        <w:t>T</w:t>
      </w:r>
      <w:r w:rsidR="00CB1396">
        <w:rPr>
          <w:color w:val="424242"/>
          <w:sz w:val="20"/>
          <w:szCs w:val="20"/>
        </w:rPr>
        <w:t>o help carers with stress management</w:t>
      </w:r>
      <w:r w:rsidR="008E20C2">
        <w:rPr>
          <w:color w:val="424242"/>
          <w:sz w:val="20"/>
          <w:szCs w:val="20"/>
        </w:rPr>
        <w:t>,</w:t>
      </w:r>
      <w:r w:rsidR="00CB1396">
        <w:rPr>
          <w:color w:val="424242"/>
          <w:sz w:val="20"/>
          <w:szCs w:val="20"/>
        </w:rPr>
        <w:t xml:space="preserve"> the </w:t>
      </w:r>
      <w:r>
        <w:rPr>
          <w:color w:val="424242"/>
          <w:sz w:val="20"/>
          <w:szCs w:val="20"/>
        </w:rPr>
        <w:t xml:space="preserve">charity </w:t>
      </w:r>
      <w:r w:rsidR="001143C1" w:rsidRPr="00CF2C5B">
        <w:rPr>
          <w:color w:val="424242"/>
          <w:sz w:val="20"/>
          <w:szCs w:val="20"/>
        </w:rPr>
        <w:t xml:space="preserve">offers </w:t>
      </w:r>
      <w:r w:rsidR="00C40F3A">
        <w:rPr>
          <w:color w:val="424242"/>
          <w:sz w:val="20"/>
          <w:szCs w:val="20"/>
        </w:rPr>
        <w:t xml:space="preserve">online </w:t>
      </w:r>
      <w:r w:rsidR="002A4D40" w:rsidRPr="00F626B3">
        <w:rPr>
          <w:i/>
          <w:iCs/>
          <w:color w:val="424242"/>
          <w:sz w:val="20"/>
          <w:szCs w:val="20"/>
        </w:rPr>
        <w:t>Care2Relax</w:t>
      </w:r>
      <w:r w:rsidR="002A4D40" w:rsidRPr="00CF2C5B">
        <w:rPr>
          <w:color w:val="424242"/>
          <w:sz w:val="20"/>
          <w:szCs w:val="20"/>
        </w:rPr>
        <w:t xml:space="preserve"> </w:t>
      </w:r>
      <w:r w:rsidR="00486B43">
        <w:rPr>
          <w:color w:val="424242"/>
          <w:sz w:val="20"/>
          <w:szCs w:val="20"/>
        </w:rPr>
        <w:t>m</w:t>
      </w:r>
      <w:r w:rsidR="00F771E9">
        <w:rPr>
          <w:color w:val="424242"/>
          <w:sz w:val="20"/>
          <w:szCs w:val="20"/>
        </w:rPr>
        <w:t>indfulness</w:t>
      </w:r>
      <w:r w:rsidR="007B39E3">
        <w:rPr>
          <w:color w:val="424242"/>
          <w:sz w:val="20"/>
          <w:szCs w:val="20"/>
        </w:rPr>
        <w:t xml:space="preserve"> and</w:t>
      </w:r>
      <w:r w:rsidR="00F771E9">
        <w:rPr>
          <w:color w:val="424242"/>
          <w:sz w:val="20"/>
          <w:szCs w:val="20"/>
        </w:rPr>
        <w:t xml:space="preserve"> standing/seated </w:t>
      </w:r>
      <w:r w:rsidR="00A90D78" w:rsidRPr="00CF2C5B">
        <w:rPr>
          <w:color w:val="424242"/>
          <w:sz w:val="20"/>
          <w:szCs w:val="20"/>
        </w:rPr>
        <w:t>Pilates</w:t>
      </w:r>
      <w:r w:rsidR="008E20C2">
        <w:rPr>
          <w:color w:val="424242"/>
          <w:sz w:val="20"/>
          <w:szCs w:val="20"/>
        </w:rPr>
        <w:t>,</w:t>
      </w:r>
      <w:r w:rsidR="00660816">
        <w:rPr>
          <w:color w:val="424242"/>
          <w:sz w:val="20"/>
          <w:szCs w:val="20"/>
        </w:rPr>
        <w:t xml:space="preserve"> </w:t>
      </w:r>
      <w:r w:rsidR="00921A9E">
        <w:rPr>
          <w:color w:val="424242"/>
          <w:sz w:val="20"/>
          <w:szCs w:val="20"/>
        </w:rPr>
        <w:t>B</w:t>
      </w:r>
      <w:r w:rsidR="00D865FD" w:rsidRPr="00335BE5">
        <w:rPr>
          <w:color w:val="424242"/>
          <w:sz w:val="20"/>
          <w:szCs w:val="20"/>
        </w:rPr>
        <w:t xml:space="preserve">reathworks </w:t>
      </w:r>
      <w:r w:rsidR="00D865FD" w:rsidRPr="008E20C2">
        <w:rPr>
          <w:color w:val="424242"/>
          <w:sz w:val="20"/>
          <w:szCs w:val="20"/>
        </w:rPr>
        <w:t>&amp;</w:t>
      </w:r>
      <w:r w:rsidR="00D865FD" w:rsidRPr="00335BE5">
        <w:rPr>
          <w:color w:val="424242"/>
          <w:sz w:val="20"/>
          <w:szCs w:val="20"/>
        </w:rPr>
        <w:t xml:space="preserve"> Emotional Freedom Technique</w:t>
      </w:r>
      <w:r w:rsidR="000A7301" w:rsidRPr="008E20C2">
        <w:rPr>
          <w:color w:val="424242"/>
          <w:sz w:val="20"/>
          <w:szCs w:val="20"/>
        </w:rPr>
        <w:t xml:space="preserve"> sessions</w:t>
      </w:r>
      <w:r w:rsidR="008E20C2" w:rsidRPr="008E20C2">
        <w:rPr>
          <w:color w:val="424242"/>
          <w:sz w:val="20"/>
          <w:szCs w:val="20"/>
        </w:rPr>
        <w:t xml:space="preserve"> </w:t>
      </w:r>
      <w:r w:rsidR="0093062C" w:rsidRPr="00CF2C5B">
        <w:rPr>
          <w:color w:val="424242"/>
          <w:sz w:val="20"/>
          <w:szCs w:val="20"/>
        </w:rPr>
        <w:t>a</w:t>
      </w:r>
      <w:r w:rsidR="00660816">
        <w:rPr>
          <w:color w:val="424242"/>
          <w:sz w:val="20"/>
          <w:szCs w:val="20"/>
        </w:rPr>
        <w:t xml:space="preserve">s well as </w:t>
      </w:r>
      <w:r w:rsidR="00BC70E0" w:rsidRPr="00F626B3">
        <w:rPr>
          <w:i/>
          <w:iCs/>
          <w:color w:val="424242"/>
          <w:sz w:val="20"/>
          <w:szCs w:val="20"/>
        </w:rPr>
        <w:t>Care2Walk</w:t>
      </w:r>
      <w:r w:rsidR="00BC70E0" w:rsidRPr="00CF2C5B">
        <w:rPr>
          <w:color w:val="424242"/>
          <w:sz w:val="20"/>
          <w:szCs w:val="20"/>
        </w:rPr>
        <w:t xml:space="preserve"> </w:t>
      </w:r>
      <w:r w:rsidR="00F771E9">
        <w:rPr>
          <w:color w:val="424242"/>
          <w:sz w:val="20"/>
          <w:szCs w:val="20"/>
        </w:rPr>
        <w:t xml:space="preserve">trips </w:t>
      </w:r>
      <w:r w:rsidR="00934670">
        <w:rPr>
          <w:color w:val="424242"/>
          <w:sz w:val="20"/>
          <w:szCs w:val="20"/>
        </w:rPr>
        <w:t xml:space="preserve">across </w:t>
      </w:r>
      <w:r w:rsidR="00377568">
        <w:rPr>
          <w:color w:val="424242"/>
          <w:sz w:val="20"/>
          <w:szCs w:val="20"/>
        </w:rPr>
        <w:t>m</w:t>
      </w:r>
      <w:r w:rsidR="00D87237">
        <w:rPr>
          <w:color w:val="424242"/>
          <w:sz w:val="20"/>
          <w:szCs w:val="20"/>
        </w:rPr>
        <w:t xml:space="preserve">id and </w:t>
      </w:r>
      <w:r w:rsidR="00377568" w:rsidRPr="0081023B">
        <w:rPr>
          <w:color w:val="424242"/>
          <w:sz w:val="20"/>
          <w:szCs w:val="20"/>
        </w:rPr>
        <w:t>s</w:t>
      </w:r>
      <w:r w:rsidR="00D87237" w:rsidRPr="0081023B">
        <w:rPr>
          <w:color w:val="424242"/>
          <w:sz w:val="20"/>
          <w:szCs w:val="20"/>
        </w:rPr>
        <w:t>outh Essex</w:t>
      </w:r>
      <w:r w:rsidR="002D310B">
        <w:rPr>
          <w:color w:val="424242"/>
          <w:sz w:val="20"/>
          <w:szCs w:val="20"/>
        </w:rPr>
        <w:t xml:space="preserve">. </w:t>
      </w:r>
      <w:r w:rsidR="00BC01A2">
        <w:rPr>
          <w:color w:val="424242"/>
          <w:sz w:val="20"/>
          <w:szCs w:val="20"/>
        </w:rPr>
        <w:t>Plus, hosts r</w:t>
      </w:r>
      <w:r w:rsidR="00520277" w:rsidRPr="00CF2C5B">
        <w:rPr>
          <w:color w:val="424242"/>
          <w:sz w:val="20"/>
          <w:szCs w:val="20"/>
        </w:rPr>
        <w:t xml:space="preserve">egular </w:t>
      </w:r>
      <w:r w:rsidR="00941C67" w:rsidRPr="00CF2C5B">
        <w:rPr>
          <w:color w:val="424242"/>
          <w:sz w:val="20"/>
          <w:szCs w:val="20"/>
        </w:rPr>
        <w:t xml:space="preserve">online </w:t>
      </w:r>
      <w:r w:rsidR="0014794F" w:rsidRPr="00CF2C5B">
        <w:rPr>
          <w:color w:val="424242"/>
          <w:sz w:val="20"/>
          <w:szCs w:val="20"/>
        </w:rPr>
        <w:t xml:space="preserve">support </w:t>
      </w:r>
      <w:r w:rsidR="00520277" w:rsidRPr="00CF2C5B">
        <w:rPr>
          <w:color w:val="424242"/>
          <w:sz w:val="20"/>
          <w:szCs w:val="20"/>
        </w:rPr>
        <w:t xml:space="preserve">sessions </w:t>
      </w:r>
      <w:r w:rsidR="00B76D02">
        <w:rPr>
          <w:color w:val="424242"/>
          <w:sz w:val="20"/>
          <w:szCs w:val="20"/>
        </w:rPr>
        <w:t xml:space="preserve">on </w:t>
      </w:r>
      <w:r w:rsidR="00503419">
        <w:rPr>
          <w:color w:val="424242"/>
          <w:sz w:val="20"/>
          <w:szCs w:val="20"/>
        </w:rPr>
        <w:t xml:space="preserve">weekday </w:t>
      </w:r>
      <w:r w:rsidR="003E62E6" w:rsidRPr="00CF2C5B">
        <w:rPr>
          <w:color w:val="424242"/>
          <w:sz w:val="20"/>
          <w:szCs w:val="20"/>
        </w:rPr>
        <w:t xml:space="preserve">evenings </w:t>
      </w:r>
      <w:r w:rsidR="0017619A" w:rsidRPr="008E20C2">
        <w:rPr>
          <w:color w:val="424242"/>
          <w:sz w:val="20"/>
          <w:szCs w:val="20"/>
        </w:rPr>
        <w:t>spec</w:t>
      </w:r>
      <w:r w:rsidR="0017619A" w:rsidRPr="00CF2C5B">
        <w:rPr>
          <w:color w:val="424242"/>
          <w:sz w:val="20"/>
          <w:szCs w:val="20"/>
        </w:rPr>
        <w:t>ifically for young adult carers</w:t>
      </w:r>
      <w:r w:rsidR="00CF2C5B">
        <w:rPr>
          <w:color w:val="424242"/>
          <w:sz w:val="20"/>
          <w:szCs w:val="20"/>
        </w:rPr>
        <w:t xml:space="preserve"> </w:t>
      </w:r>
      <w:r w:rsidR="0017619A" w:rsidRPr="00CF2C5B">
        <w:rPr>
          <w:color w:val="424242"/>
          <w:sz w:val="20"/>
          <w:szCs w:val="20"/>
        </w:rPr>
        <w:t xml:space="preserve">(18-25yrs) and </w:t>
      </w:r>
      <w:r w:rsidR="003E62E6" w:rsidRPr="00CF2C5B">
        <w:rPr>
          <w:color w:val="424242"/>
          <w:sz w:val="20"/>
          <w:szCs w:val="20"/>
        </w:rPr>
        <w:t>w</w:t>
      </w:r>
      <w:r w:rsidR="0014794F" w:rsidRPr="00CF2C5B">
        <w:rPr>
          <w:color w:val="424242"/>
          <w:sz w:val="20"/>
          <w:szCs w:val="20"/>
        </w:rPr>
        <w:t xml:space="preserve">orking </w:t>
      </w:r>
      <w:r w:rsidR="003E62E6" w:rsidRPr="00CF2C5B">
        <w:rPr>
          <w:color w:val="424242"/>
          <w:sz w:val="20"/>
          <w:szCs w:val="20"/>
        </w:rPr>
        <w:t>c</w:t>
      </w:r>
      <w:r w:rsidR="0014794F" w:rsidRPr="00CF2C5B">
        <w:rPr>
          <w:color w:val="424242"/>
          <w:sz w:val="20"/>
          <w:szCs w:val="20"/>
        </w:rPr>
        <w:t>arers</w:t>
      </w:r>
      <w:r w:rsidR="00E73152" w:rsidRPr="00CF2C5B">
        <w:rPr>
          <w:color w:val="424242"/>
          <w:sz w:val="20"/>
          <w:szCs w:val="20"/>
        </w:rPr>
        <w:t>.</w:t>
      </w:r>
      <w:r w:rsidR="0017619A" w:rsidRPr="00CF2C5B">
        <w:rPr>
          <w:color w:val="424242"/>
          <w:sz w:val="20"/>
          <w:szCs w:val="20"/>
        </w:rPr>
        <w:t xml:space="preserve"> </w:t>
      </w:r>
      <w:r w:rsidR="00B50197">
        <w:rPr>
          <w:color w:val="424242"/>
          <w:sz w:val="20"/>
          <w:szCs w:val="20"/>
        </w:rPr>
        <w:t xml:space="preserve">They also offer </w:t>
      </w:r>
      <w:r w:rsidR="005759DE">
        <w:rPr>
          <w:color w:val="424242"/>
          <w:sz w:val="20"/>
          <w:szCs w:val="20"/>
        </w:rPr>
        <w:t>information sessions o</w:t>
      </w:r>
      <w:r w:rsidR="009B1C3D" w:rsidRPr="00F06276">
        <w:rPr>
          <w:color w:val="424242"/>
          <w:sz w:val="20"/>
          <w:szCs w:val="20"/>
        </w:rPr>
        <w:t xml:space="preserve">n </w:t>
      </w:r>
      <w:r w:rsidR="002F24E2">
        <w:rPr>
          <w:color w:val="424242"/>
          <w:sz w:val="20"/>
          <w:szCs w:val="20"/>
        </w:rPr>
        <w:t xml:space="preserve">managing </w:t>
      </w:r>
      <w:r w:rsidR="00B53AC7">
        <w:rPr>
          <w:color w:val="424242"/>
          <w:sz w:val="20"/>
          <w:szCs w:val="20"/>
        </w:rPr>
        <w:t xml:space="preserve">the legal aspects of </w:t>
      </w:r>
      <w:r w:rsidR="00B07F21" w:rsidRPr="00F06276">
        <w:rPr>
          <w:color w:val="424242"/>
          <w:sz w:val="20"/>
          <w:szCs w:val="20"/>
        </w:rPr>
        <w:t>someone else’s affairs</w:t>
      </w:r>
      <w:r w:rsidR="00B53AC7">
        <w:rPr>
          <w:color w:val="424242"/>
          <w:sz w:val="20"/>
          <w:szCs w:val="20"/>
        </w:rPr>
        <w:t xml:space="preserve"> (</w:t>
      </w:r>
      <w:proofErr w:type="spellStart"/>
      <w:r w:rsidR="00B53AC7">
        <w:rPr>
          <w:color w:val="424242"/>
          <w:sz w:val="20"/>
          <w:szCs w:val="20"/>
        </w:rPr>
        <w:t>eg.</w:t>
      </w:r>
      <w:proofErr w:type="spellEnd"/>
      <w:r w:rsidR="00B53AC7">
        <w:rPr>
          <w:color w:val="424242"/>
          <w:sz w:val="20"/>
          <w:szCs w:val="20"/>
        </w:rPr>
        <w:t xml:space="preserve"> </w:t>
      </w:r>
      <w:r w:rsidR="00B07F21" w:rsidRPr="00F06276">
        <w:rPr>
          <w:color w:val="424242"/>
          <w:sz w:val="20"/>
          <w:szCs w:val="20"/>
        </w:rPr>
        <w:t>Lasting Powers of Attorney and Wills</w:t>
      </w:r>
      <w:r w:rsidR="00B53AC7">
        <w:rPr>
          <w:color w:val="424242"/>
          <w:sz w:val="20"/>
          <w:szCs w:val="20"/>
        </w:rPr>
        <w:t>)</w:t>
      </w:r>
      <w:r w:rsidR="00E431D3">
        <w:rPr>
          <w:color w:val="424242"/>
          <w:sz w:val="20"/>
          <w:szCs w:val="20"/>
        </w:rPr>
        <w:t xml:space="preserve">, and on </w:t>
      </w:r>
      <w:r w:rsidR="009B1C3D" w:rsidRPr="00F06276">
        <w:rPr>
          <w:color w:val="424242"/>
          <w:sz w:val="20"/>
          <w:szCs w:val="20"/>
        </w:rPr>
        <w:t xml:space="preserve">welfare benefits </w:t>
      </w:r>
      <w:r w:rsidR="00523248">
        <w:rPr>
          <w:color w:val="424242"/>
          <w:sz w:val="20"/>
          <w:szCs w:val="20"/>
        </w:rPr>
        <w:t>&amp;</w:t>
      </w:r>
      <w:r w:rsidR="009B1C3D" w:rsidRPr="00F06276">
        <w:rPr>
          <w:color w:val="424242"/>
          <w:sz w:val="20"/>
          <w:szCs w:val="20"/>
        </w:rPr>
        <w:t xml:space="preserve"> grants for </w:t>
      </w:r>
      <w:r w:rsidR="00523248">
        <w:rPr>
          <w:color w:val="424242"/>
          <w:sz w:val="20"/>
          <w:szCs w:val="20"/>
        </w:rPr>
        <w:t xml:space="preserve">unpaid </w:t>
      </w:r>
      <w:r w:rsidR="009B1C3D" w:rsidRPr="00F06276">
        <w:rPr>
          <w:color w:val="424242"/>
          <w:sz w:val="20"/>
          <w:szCs w:val="20"/>
        </w:rPr>
        <w:t xml:space="preserve">carers and people with disabilities. </w:t>
      </w:r>
      <w:r w:rsidR="00887F00">
        <w:rPr>
          <w:color w:val="424242"/>
          <w:sz w:val="20"/>
          <w:szCs w:val="20"/>
        </w:rPr>
        <w:t xml:space="preserve">Click logo for </w:t>
      </w:r>
      <w:r w:rsidR="00DE6904">
        <w:rPr>
          <w:color w:val="424242"/>
          <w:sz w:val="20"/>
          <w:szCs w:val="20"/>
        </w:rPr>
        <w:t xml:space="preserve">more </w:t>
      </w:r>
      <w:r w:rsidR="002603BF">
        <w:rPr>
          <w:color w:val="424242"/>
          <w:sz w:val="20"/>
          <w:szCs w:val="20"/>
        </w:rPr>
        <w:t xml:space="preserve">information </w:t>
      </w:r>
      <w:r w:rsidR="004D5F01">
        <w:rPr>
          <w:color w:val="424242"/>
          <w:sz w:val="20"/>
          <w:szCs w:val="20"/>
        </w:rPr>
        <w:t xml:space="preserve">on these </w:t>
      </w:r>
      <w:r w:rsidR="00AA1B62">
        <w:rPr>
          <w:color w:val="424242"/>
          <w:sz w:val="20"/>
          <w:szCs w:val="20"/>
        </w:rPr>
        <w:t xml:space="preserve">and </w:t>
      </w:r>
      <w:r w:rsidR="006D2273">
        <w:rPr>
          <w:color w:val="424242"/>
          <w:sz w:val="20"/>
          <w:szCs w:val="20"/>
        </w:rPr>
        <w:t xml:space="preserve">the following </w:t>
      </w:r>
      <w:r w:rsidR="007D5569">
        <w:rPr>
          <w:color w:val="424242"/>
          <w:sz w:val="20"/>
          <w:szCs w:val="20"/>
        </w:rPr>
        <w:t>in</w:t>
      </w:r>
      <w:r w:rsidR="005274FE">
        <w:rPr>
          <w:color w:val="424242"/>
          <w:sz w:val="20"/>
          <w:szCs w:val="20"/>
        </w:rPr>
        <w:t>-</w:t>
      </w:r>
      <w:r w:rsidR="007D5569">
        <w:rPr>
          <w:color w:val="424242"/>
          <w:sz w:val="20"/>
          <w:szCs w:val="20"/>
        </w:rPr>
        <w:t>person support groups</w:t>
      </w:r>
      <w:r w:rsidR="00AA1B62">
        <w:rPr>
          <w:color w:val="424242"/>
          <w:sz w:val="20"/>
          <w:szCs w:val="20"/>
        </w:rPr>
        <w:t>:</w:t>
      </w:r>
      <w:r w:rsidR="007D5569">
        <w:rPr>
          <w:color w:val="424242"/>
          <w:sz w:val="20"/>
          <w:szCs w:val="20"/>
        </w:rPr>
        <w:t xml:space="preserve"> </w:t>
      </w:r>
    </w:p>
    <w:tbl>
      <w:tblPr>
        <w:tblW w:w="10759" w:type="dxa"/>
        <w:tblInd w:w="284" w:type="dxa"/>
        <w:tblLook w:val="04A0" w:firstRow="1" w:lastRow="0" w:firstColumn="1" w:lastColumn="0" w:noHBand="0" w:noVBand="1"/>
      </w:tblPr>
      <w:tblGrid>
        <w:gridCol w:w="860"/>
        <w:gridCol w:w="954"/>
        <w:gridCol w:w="972"/>
        <w:gridCol w:w="937"/>
        <w:gridCol w:w="951"/>
        <w:gridCol w:w="1336"/>
        <w:gridCol w:w="937"/>
        <w:gridCol w:w="967"/>
        <w:gridCol w:w="937"/>
        <w:gridCol w:w="956"/>
        <w:gridCol w:w="952"/>
      </w:tblGrid>
      <w:tr w:rsidR="00391EBF" w:rsidRPr="0046225E" w14:paraId="04E00BF0" w14:textId="6F7BDBFB" w:rsidTr="00041B14">
        <w:trPr>
          <w:trHeight w:val="630"/>
        </w:trPr>
        <w:tc>
          <w:tcPr>
            <w:tcW w:w="860" w:type="dxa"/>
            <w:tcBorders>
              <w:top w:val="single" w:sz="4" w:space="0" w:color="424242"/>
              <w:left w:val="single" w:sz="4" w:space="0" w:color="424242"/>
              <w:bottom w:val="nil"/>
              <w:right w:val="single" w:sz="4" w:space="0" w:color="424242"/>
            </w:tcBorders>
            <w:shd w:val="clear" w:color="auto" w:fill="D1D1D1" w:themeFill="background2" w:themeFillShade="E6"/>
            <w:vAlign w:val="center"/>
          </w:tcPr>
          <w:p w14:paraId="3805FAD2" w14:textId="35E67915" w:rsidR="00600BB0" w:rsidRPr="0046225E" w:rsidRDefault="00391EBF" w:rsidP="00600BB0">
            <w:pPr>
              <w:spacing w:after="0" w:line="240" w:lineRule="auto"/>
              <w:jc w:val="center"/>
              <w:rPr>
                <w:rFonts w:ascii="Aptos" w:eastAsia="Times New Roman" w:hAnsi="Aptos" w:cs="Times New Roman"/>
                <w:color w:val="424242"/>
                <w:kern w:val="0"/>
                <w:sz w:val="16"/>
                <w:szCs w:val="16"/>
                <w:lang w:eastAsia="en-GB"/>
                <w14:ligatures w14:val="none"/>
              </w:rPr>
            </w:pPr>
            <w:r>
              <w:rPr>
                <w:rFonts w:ascii="Aptos" w:eastAsia="Times New Roman" w:hAnsi="Aptos" w:cs="Times New Roman"/>
                <w:color w:val="424242"/>
                <w:kern w:val="0"/>
                <w:sz w:val="16"/>
                <w:szCs w:val="16"/>
                <w:lang w:eastAsia="en-GB"/>
                <w14:ligatures w14:val="none"/>
              </w:rPr>
              <w:t>Support group</w:t>
            </w:r>
            <w:r w:rsidR="00041B14">
              <w:rPr>
                <w:rFonts w:ascii="Aptos" w:eastAsia="Times New Roman" w:hAnsi="Aptos" w:cs="Times New Roman"/>
                <w:color w:val="424242"/>
                <w:kern w:val="0"/>
                <w:sz w:val="16"/>
                <w:szCs w:val="16"/>
                <w:lang w:eastAsia="en-GB"/>
                <w14:ligatures w14:val="none"/>
              </w:rPr>
              <w:t xml:space="preserve"> name</w:t>
            </w:r>
          </w:p>
        </w:tc>
        <w:tc>
          <w:tcPr>
            <w:tcW w:w="954" w:type="dxa"/>
            <w:tcBorders>
              <w:top w:val="single" w:sz="4" w:space="0" w:color="424242"/>
              <w:left w:val="single" w:sz="4" w:space="0" w:color="424242"/>
              <w:bottom w:val="nil"/>
              <w:right w:val="single" w:sz="4" w:space="0" w:color="424242"/>
            </w:tcBorders>
            <w:vAlign w:val="center"/>
          </w:tcPr>
          <w:p w14:paraId="5B6A5748" w14:textId="32743977" w:rsidR="00600BB0" w:rsidRPr="00CF3C95"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46225E">
              <w:rPr>
                <w:rFonts w:ascii="Aptos" w:eastAsia="Times New Roman" w:hAnsi="Aptos" w:cs="Times New Roman"/>
                <w:color w:val="424242"/>
                <w:kern w:val="0"/>
                <w:sz w:val="16"/>
                <w:szCs w:val="16"/>
                <w:lang w:eastAsia="en-GB"/>
                <w14:ligatures w14:val="none"/>
              </w:rPr>
              <w:t>Wickford Cuppa &amp; Chat</w:t>
            </w:r>
          </w:p>
        </w:tc>
        <w:tc>
          <w:tcPr>
            <w:tcW w:w="972" w:type="dxa"/>
            <w:tcBorders>
              <w:top w:val="single" w:sz="4" w:space="0" w:color="424242"/>
              <w:left w:val="single" w:sz="4" w:space="0" w:color="424242"/>
              <w:bottom w:val="nil"/>
              <w:right w:val="single" w:sz="4" w:space="0" w:color="424242"/>
            </w:tcBorders>
            <w:shd w:val="clear" w:color="auto" w:fill="auto"/>
            <w:vAlign w:val="center"/>
            <w:hideMark/>
          </w:tcPr>
          <w:p w14:paraId="635D55A7" w14:textId="77777777" w:rsidR="00600BB0" w:rsidRPr="0046225E"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46225E">
              <w:rPr>
                <w:rFonts w:ascii="Aptos" w:eastAsia="Times New Roman" w:hAnsi="Aptos" w:cs="Times New Roman"/>
                <w:color w:val="424242"/>
                <w:kern w:val="0"/>
                <w:sz w:val="16"/>
                <w:szCs w:val="16"/>
                <w:lang w:eastAsia="en-GB"/>
                <w14:ligatures w14:val="none"/>
              </w:rPr>
              <w:t>Brentwood Dropin &amp; Chat</w:t>
            </w:r>
          </w:p>
        </w:tc>
        <w:tc>
          <w:tcPr>
            <w:tcW w:w="937" w:type="dxa"/>
            <w:tcBorders>
              <w:top w:val="single" w:sz="4" w:space="0" w:color="424242"/>
              <w:left w:val="single" w:sz="4" w:space="0" w:color="424242"/>
              <w:bottom w:val="nil"/>
              <w:right w:val="single" w:sz="4" w:space="0" w:color="424242"/>
            </w:tcBorders>
            <w:vAlign w:val="center"/>
          </w:tcPr>
          <w:p w14:paraId="04DBF841" w14:textId="30A807CF" w:rsidR="00600BB0" w:rsidRPr="00CF3C95"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CF3C95">
              <w:rPr>
                <w:rFonts w:ascii="Aptos" w:eastAsia="Times New Roman" w:hAnsi="Aptos" w:cs="Times New Roman"/>
                <w:color w:val="424242"/>
                <w:kern w:val="0"/>
                <w:sz w:val="16"/>
                <w:szCs w:val="16"/>
                <w:lang w:eastAsia="en-GB"/>
                <w14:ligatures w14:val="none"/>
              </w:rPr>
              <w:t>Kings Park Canvey Dropin</w:t>
            </w:r>
            <w:r w:rsidRPr="0046225E">
              <w:rPr>
                <w:rFonts w:ascii="Aptos" w:eastAsia="Times New Roman" w:hAnsi="Aptos" w:cs="Times New Roman"/>
                <w:color w:val="424242"/>
                <w:kern w:val="0"/>
                <w:sz w:val="16"/>
                <w:szCs w:val="16"/>
                <w:lang w:eastAsia="en-GB"/>
                <w14:ligatures w14:val="none"/>
              </w:rPr>
              <w:t xml:space="preserve"> </w:t>
            </w:r>
          </w:p>
        </w:tc>
        <w:tc>
          <w:tcPr>
            <w:tcW w:w="951" w:type="dxa"/>
            <w:tcBorders>
              <w:top w:val="single" w:sz="4" w:space="0" w:color="424242"/>
              <w:left w:val="single" w:sz="4" w:space="0" w:color="424242"/>
              <w:bottom w:val="nil"/>
              <w:right w:val="single" w:sz="4" w:space="0" w:color="424242"/>
            </w:tcBorders>
            <w:shd w:val="clear" w:color="auto" w:fill="auto"/>
            <w:vAlign w:val="center"/>
            <w:hideMark/>
          </w:tcPr>
          <w:p w14:paraId="0EABDC69" w14:textId="4A581AEC" w:rsidR="00600BB0" w:rsidRPr="0046225E"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46225E">
              <w:rPr>
                <w:rFonts w:ascii="Aptos" w:eastAsia="Times New Roman" w:hAnsi="Aptos" w:cs="Times New Roman"/>
                <w:color w:val="424242"/>
                <w:kern w:val="0"/>
                <w:sz w:val="16"/>
                <w:szCs w:val="16"/>
                <w:lang w:eastAsia="en-GB"/>
                <w14:ligatures w14:val="none"/>
              </w:rPr>
              <w:t>Eastgate Dropin &amp; Chat</w:t>
            </w:r>
          </w:p>
        </w:tc>
        <w:tc>
          <w:tcPr>
            <w:tcW w:w="1336" w:type="dxa"/>
            <w:tcBorders>
              <w:top w:val="single" w:sz="4" w:space="0" w:color="424242"/>
              <w:left w:val="single" w:sz="4" w:space="0" w:color="424242"/>
              <w:bottom w:val="nil"/>
              <w:right w:val="single" w:sz="4" w:space="0" w:color="424242"/>
            </w:tcBorders>
            <w:vAlign w:val="center"/>
          </w:tcPr>
          <w:p w14:paraId="74AAF98E" w14:textId="3FE3C20A" w:rsidR="00600BB0" w:rsidRPr="00CF3C95"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46225E">
              <w:rPr>
                <w:rFonts w:ascii="Aptos" w:eastAsia="Times New Roman" w:hAnsi="Aptos" w:cs="Times New Roman"/>
                <w:color w:val="424242"/>
                <w:kern w:val="0"/>
                <w:sz w:val="16"/>
                <w:szCs w:val="16"/>
                <w:lang w:eastAsia="en-GB"/>
                <w14:ligatures w14:val="none"/>
              </w:rPr>
              <w:t xml:space="preserve">Basildon </w:t>
            </w:r>
            <w:r w:rsidRPr="00CF3C95">
              <w:rPr>
                <w:rFonts w:ascii="Aptos" w:eastAsia="Times New Roman" w:hAnsi="Aptos" w:cs="Times New Roman"/>
                <w:color w:val="424242"/>
                <w:kern w:val="0"/>
                <w:sz w:val="16"/>
                <w:szCs w:val="16"/>
                <w:lang w:eastAsia="en-GB"/>
                <w14:ligatures w14:val="none"/>
              </w:rPr>
              <w:t>Hospital Dementia Dropin</w:t>
            </w:r>
          </w:p>
        </w:tc>
        <w:tc>
          <w:tcPr>
            <w:tcW w:w="937" w:type="dxa"/>
            <w:tcBorders>
              <w:top w:val="single" w:sz="4" w:space="0" w:color="424242"/>
              <w:left w:val="single" w:sz="4" w:space="0" w:color="424242"/>
              <w:bottom w:val="nil"/>
              <w:right w:val="single" w:sz="4" w:space="0" w:color="424242"/>
            </w:tcBorders>
            <w:vAlign w:val="center"/>
          </w:tcPr>
          <w:p w14:paraId="3088D4CE" w14:textId="10403250" w:rsidR="00600BB0" w:rsidRPr="00CF3C95"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CF3C95">
              <w:rPr>
                <w:rFonts w:ascii="Aptos" w:eastAsia="Times New Roman" w:hAnsi="Aptos" w:cs="Times New Roman"/>
                <w:color w:val="424242"/>
                <w:kern w:val="0"/>
                <w:sz w:val="16"/>
                <w:szCs w:val="16"/>
                <w:lang w:eastAsia="en-GB"/>
                <w14:ligatures w14:val="none"/>
              </w:rPr>
              <w:t>Canvey PC Centre Dropin</w:t>
            </w:r>
            <w:r w:rsidRPr="0046225E">
              <w:rPr>
                <w:rFonts w:ascii="Aptos" w:eastAsia="Times New Roman" w:hAnsi="Aptos" w:cs="Times New Roman"/>
                <w:color w:val="424242"/>
                <w:kern w:val="0"/>
                <w:sz w:val="16"/>
                <w:szCs w:val="16"/>
                <w:lang w:eastAsia="en-GB"/>
                <w14:ligatures w14:val="none"/>
              </w:rPr>
              <w:t xml:space="preserve"> </w:t>
            </w:r>
          </w:p>
        </w:tc>
        <w:tc>
          <w:tcPr>
            <w:tcW w:w="967" w:type="dxa"/>
            <w:tcBorders>
              <w:top w:val="single" w:sz="4" w:space="0" w:color="424242"/>
              <w:left w:val="single" w:sz="4" w:space="0" w:color="424242"/>
              <w:bottom w:val="nil"/>
              <w:right w:val="single" w:sz="4" w:space="0" w:color="424242"/>
            </w:tcBorders>
            <w:vAlign w:val="center"/>
          </w:tcPr>
          <w:p w14:paraId="7637C6A2" w14:textId="68FECBCF" w:rsidR="00600BB0" w:rsidRPr="00CF3C95"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CF3C95">
              <w:rPr>
                <w:rFonts w:ascii="Aptos" w:eastAsia="Times New Roman" w:hAnsi="Aptos" w:cs="Times New Roman"/>
                <w:color w:val="424242"/>
                <w:kern w:val="0"/>
                <w:sz w:val="16"/>
                <w:szCs w:val="16"/>
                <w:lang w:eastAsia="en-GB"/>
                <w14:ligatures w14:val="none"/>
              </w:rPr>
              <w:t>Waterside Farm Dropin</w:t>
            </w:r>
            <w:r w:rsidRPr="0046225E">
              <w:rPr>
                <w:rFonts w:ascii="Aptos" w:eastAsia="Times New Roman" w:hAnsi="Aptos" w:cs="Times New Roman"/>
                <w:color w:val="424242"/>
                <w:kern w:val="0"/>
                <w:sz w:val="16"/>
                <w:szCs w:val="16"/>
                <w:lang w:eastAsia="en-GB"/>
                <w14:ligatures w14:val="none"/>
              </w:rPr>
              <w:t xml:space="preserve"> </w:t>
            </w:r>
          </w:p>
        </w:tc>
        <w:tc>
          <w:tcPr>
            <w:tcW w:w="937" w:type="dxa"/>
            <w:tcBorders>
              <w:top w:val="single" w:sz="4" w:space="0" w:color="424242"/>
              <w:left w:val="single" w:sz="4" w:space="0" w:color="424242"/>
              <w:bottom w:val="nil"/>
              <w:right w:val="single" w:sz="4" w:space="0" w:color="424242"/>
            </w:tcBorders>
            <w:vAlign w:val="center"/>
          </w:tcPr>
          <w:p w14:paraId="6FF1D4E0" w14:textId="731A1F8E" w:rsidR="00600BB0" w:rsidRPr="00CF3C95"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CF3C95">
              <w:rPr>
                <w:rFonts w:ascii="Aptos" w:eastAsia="Times New Roman" w:hAnsi="Aptos" w:cs="Times New Roman"/>
                <w:color w:val="424242"/>
                <w:kern w:val="0"/>
                <w:sz w:val="16"/>
                <w:szCs w:val="16"/>
                <w:lang w:eastAsia="en-GB"/>
                <w14:ligatures w14:val="none"/>
              </w:rPr>
              <w:t>Jilly Beans Dropin, Canvey</w:t>
            </w:r>
            <w:r w:rsidRPr="0046225E">
              <w:rPr>
                <w:rFonts w:ascii="Aptos" w:eastAsia="Times New Roman" w:hAnsi="Aptos" w:cs="Times New Roman"/>
                <w:color w:val="424242"/>
                <w:kern w:val="0"/>
                <w:sz w:val="16"/>
                <w:szCs w:val="16"/>
                <w:lang w:eastAsia="en-GB"/>
                <w14:ligatures w14:val="none"/>
              </w:rPr>
              <w:t xml:space="preserve"> </w:t>
            </w:r>
          </w:p>
        </w:tc>
        <w:tc>
          <w:tcPr>
            <w:tcW w:w="956" w:type="dxa"/>
            <w:tcBorders>
              <w:top w:val="single" w:sz="4" w:space="0" w:color="424242"/>
              <w:left w:val="single" w:sz="4" w:space="0" w:color="424242"/>
              <w:bottom w:val="nil"/>
              <w:right w:val="single" w:sz="4" w:space="0" w:color="424242"/>
            </w:tcBorders>
            <w:shd w:val="clear" w:color="auto" w:fill="auto"/>
            <w:vAlign w:val="center"/>
            <w:hideMark/>
          </w:tcPr>
          <w:p w14:paraId="72335B78" w14:textId="365FB002" w:rsidR="00600BB0" w:rsidRPr="0046225E"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46225E">
              <w:rPr>
                <w:rFonts w:ascii="Aptos" w:eastAsia="Times New Roman" w:hAnsi="Aptos" w:cs="Times New Roman"/>
                <w:color w:val="424242"/>
                <w:kern w:val="0"/>
                <w:sz w:val="16"/>
                <w:szCs w:val="16"/>
                <w:lang w:eastAsia="en-GB"/>
                <w14:ligatures w14:val="none"/>
              </w:rPr>
              <w:t>Billericay Cuppa &amp; Chat</w:t>
            </w:r>
          </w:p>
        </w:tc>
        <w:tc>
          <w:tcPr>
            <w:tcW w:w="952" w:type="dxa"/>
            <w:tcBorders>
              <w:top w:val="single" w:sz="4" w:space="0" w:color="424242"/>
              <w:left w:val="single" w:sz="4" w:space="0" w:color="424242"/>
              <w:bottom w:val="nil"/>
              <w:right w:val="single" w:sz="4" w:space="0" w:color="424242"/>
            </w:tcBorders>
            <w:vAlign w:val="center"/>
          </w:tcPr>
          <w:p w14:paraId="013A5E74" w14:textId="41B4DC66" w:rsidR="00600BB0" w:rsidRPr="00CF3C95"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46225E">
              <w:rPr>
                <w:rFonts w:ascii="Aptos" w:eastAsia="Times New Roman" w:hAnsi="Aptos" w:cs="Times New Roman"/>
                <w:color w:val="424242"/>
                <w:kern w:val="0"/>
                <w:sz w:val="16"/>
                <w:szCs w:val="16"/>
                <w:lang w:eastAsia="en-GB"/>
                <w14:ligatures w14:val="none"/>
              </w:rPr>
              <w:t>Basildon Cuppa &amp; Chat</w:t>
            </w:r>
          </w:p>
        </w:tc>
      </w:tr>
      <w:tr w:rsidR="00391EBF" w:rsidRPr="0046225E" w14:paraId="0032BFD4" w14:textId="580D2EA4" w:rsidTr="00041B14">
        <w:trPr>
          <w:trHeight w:val="420"/>
        </w:trPr>
        <w:tc>
          <w:tcPr>
            <w:tcW w:w="860" w:type="dxa"/>
            <w:tcBorders>
              <w:top w:val="nil"/>
              <w:left w:val="single" w:sz="4" w:space="0" w:color="424242"/>
              <w:right w:val="single" w:sz="4" w:space="0" w:color="424242"/>
            </w:tcBorders>
            <w:shd w:val="clear" w:color="auto" w:fill="D1D1D1" w:themeFill="background2" w:themeFillShade="E6"/>
            <w:vAlign w:val="center"/>
          </w:tcPr>
          <w:p w14:paraId="745E6DC6" w14:textId="652F749A" w:rsidR="00600BB0" w:rsidRPr="0046225E" w:rsidRDefault="00391EBF" w:rsidP="00600BB0">
            <w:pPr>
              <w:spacing w:after="0" w:line="240" w:lineRule="auto"/>
              <w:jc w:val="center"/>
              <w:rPr>
                <w:rFonts w:ascii="Aptos" w:eastAsia="Times New Roman" w:hAnsi="Aptos" w:cs="Times New Roman"/>
                <w:color w:val="424242"/>
                <w:kern w:val="0"/>
                <w:sz w:val="16"/>
                <w:szCs w:val="16"/>
                <w:lang w:eastAsia="en-GB"/>
                <w14:ligatures w14:val="none"/>
              </w:rPr>
            </w:pPr>
            <w:r>
              <w:rPr>
                <w:rFonts w:ascii="Aptos" w:eastAsia="Times New Roman" w:hAnsi="Aptos" w:cs="Times New Roman"/>
                <w:color w:val="424242"/>
                <w:kern w:val="0"/>
                <w:sz w:val="16"/>
                <w:szCs w:val="16"/>
                <w:lang w:eastAsia="en-GB"/>
                <w14:ligatures w14:val="none"/>
              </w:rPr>
              <w:t>Time held</w:t>
            </w:r>
          </w:p>
        </w:tc>
        <w:tc>
          <w:tcPr>
            <w:tcW w:w="954" w:type="dxa"/>
            <w:tcBorders>
              <w:top w:val="nil"/>
              <w:left w:val="single" w:sz="4" w:space="0" w:color="424242"/>
              <w:right w:val="single" w:sz="4" w:space="0" w:color="424242"/>
            </w:tcBorders>
            <w:vAlign w:val="center"/>
          </w:tcPr>
          <w:p w14:paraId="37BD65B2" w14:textId="3C25D90E" w:rsidR="00600BB0" w:rsidRPr="00CF3C95"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46225E">
              <w:rPr>
                <w:rFonts w:ascii="Aptos" w:eastAsia="Times New Roman" w:hAnsi="Aptos" w:cs="Times New Roman"/>
                <w:color w:val="424242"/>
                <w:kern w:val="0"/>
                <w:sz w:val="16"/>
                <w:szCs w:val="16"/>
                <w:lang w:eastAsia="en-GB"/>
                <w14:ligatures w14:val="none"/>
              </w:rPr>
              <w:t>10:30am - 12pm</w:t>
            </w:r>
          </w:p>
        </w:tc>
        <w:tc>
          <w:tcPr>
            <w:tcW w:w="972" w:type="dxa"/>
            <w:tcBorders>
              <w:top w:val="nil"/>
              <w:left w:val="single" w:sz="4" w:space="0" w:color="424242"/>
              <w:right w:val="single" w:sz="4" w:space="0" w:color="424242"/>
            </w:tcBorders>
            <w:shd w:val="clear" w:color="auto" w:fill="auto"/>
            <w:vAlign w:val="center"/>
            <w:hideMark/>
          </w:tcPr>
          <w:p w14:paraId="243D65C5" w14:textId="77777777" w:rsidR="00600BB0" w:rsidRPr="0046225E"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46225E">
              <w:rPr>
                <w:rFonts w:ascii="Aptos" w:eastAsia="Times New Roman" w:hAnsi="Aptos" w:cs="Times New Roman"/>
                <w:color w:val="424242"/>
                <w:kern w:val="0"/>
                <w:sz w:val="16"/>
                <w:szCs w:val="16"/>
                <w:lang w:eastAsia="en-GB"/>
                <w14:ligatures w14:val="none"/>
              </w:rPr>
              <w:t>2:30pm - 3:30pm</w:t>
            </w:r>
          </w:p>
        </w:tc>
        <w:tc>
          <w:tcPr>
            <w:tcW w:w="937" w:type="dxa"/>
            <w:tcBorders>
              <w:top w:val="nil"/>
              <w:left w:val="single" w:sz="4" w:space="0" w:color="424242"/>
              <w:right w:val="single" w:sz="4" w:space="0" w:color="424242"/>
            </w:tcBorders>
            <w:vAlign w:val="center"/>
          </w:tcPr>
          <w:p w14:paraId="339A7A23" w14:textId="3940634C" w:rsidR="00600BB0" w:rsidRPr="00CF3C95"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46225E">
              <w:rPr>
                <w:rFonts w:ascii="Aptos" w:eastAsia="Times New Roman" w:hAnsi="Aptos" w:cs="Times New Roman"/>
                <w:color w:val="424242"/>
                <w:kern w:val="0"/>
                <w:sz w:val="16"/>
                <w:szCs w:val="16"/>
                <w:lang w:eastAsia="en-GB"/>
                <w14:ligatures w14:val="none"/>
              </w:rPr>
              <w:t>1</w:t>
            </w:r>
            <w:r w:rsidRPr="00CF3C95">
              <w:rPr>
                <w:rFonts w:ascii="Aptos" w:eastAsia="Times New Roman" w:hAnsi="Aptos" w:cs="Times New Roman"/>
                <w:color w:val="424242"/>
                <w:kern w:val="0"/>
                <w:sz w:val="16"/>
                <w:szCs w:val="16"/>
                <w:lang w:eastAsia="en-GB"/>
                <w14:ligatures w14:val="none"/>
              </w:rPr>
              <w:t>0</w:t>
            </w:r>
            <w:r w:rsidRPr="0046225E">
              <w:rPr>
                <w:rFonts w:ascii="Aptos" w:eastAsia="Times New Roman" w:hAnsi="Aptos" w:cs="Times New Roman"/>
                <w:color w:val="424242"/>
                <w:kern w:val="0"/>
                <w:sz w:val="16"/>
                <w:szCs w:val="16"/>
                <w:lang w:eastAsia="en-GB"/>
                <w14:ligatures w14:val="none"/>
              </w:rPr>
              <w:t>am - 1</w:t>
            </w:r>
            <w:r w:rsidRPr="00CF3C95">
              <w:rPr>
                <w:rFonts w:ascii="Aptos" w:eastAsia="Times New Roman" w:hAnsi="Aptos" w:cs="Times New Roman"/>
                <w:color w:val="424242"/>
                <w:kern w:val="0"/>
                <w:sz w:val="16"/>
                <w:szCs w:val="16"/>
                <w:lang w:eastAsia="en-GB"/>
                <w14:ligatures w14:val="none"/>
              </w:rPr>
              <w:t>2</w:t>
            </w:r>
            <w:r w:rsidRPr="0046225E">
              <w:rPr>
                <w:rFonts w:ascii="Aptos" w:eastAsia="Times New Roman" w:hAnsi="Aptos" w:cs="Times New Roman"/>
                <w:color w:val="424242"/>
                <w:kern w:val="0"/>
                <w:sz w:val="16"/>
                <w:szCs w:val="16"/>
                <w:lang w:eastAsia="en-GB"/>
                <w14:ligatures w14:val="none"/>
              </w:rPr>
              <w:t>pm</w:t>
            </w:r>
          </w:p>
        </w:tc>
        <w:tc>
          <w:tcPr>
            <w:tcW w:w="951" w:type="dxa"/>
            <w:tcBorders>
              <w:top w:val="nil"/>
              <w:left w:val="single" w:sz="4" w:space="0" w:color="424242"/>
              <w:right w:val="single" w:sz="4" w:space="0" w:color="424242"/>
            </w:tcBorders>
            <w:shd w:val="clear" w:color="auto" w:fill="auto"/>
            <w:vAlign w:val="center"/>
            <w:hideMark/>
          </w:tcPr>
          <w:p w14:paraId="62760564" w14:textId="1B88A39B" w:rsidR="00600BB0" w:rsidRPr="0046225E"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46225E">
              <w:rPr>
                <w:rFonts w:ascii="Aptos" w:eastAsia="Times New Roman" w:hAnsi="Aptos" w:cs="Times New Roman"/>
                <w:color w:val="424242"/>
                <w:kern w:val="0"/>
                <w:sz w:val="16"/>
                <w:szCs w:val="16"/>
                <w:lang w:eastAsia="en-GB"/>
                <w14:ligatures w14:val="none"/>
              </w:rPr>
              <w:t>11am - 1pm</w:t>
            </w:r>
          </w:p>
        </w:tc>
        <w:tc>
          <w:tcPr>
            <w:tcW w:w="1336" w:type="dxa"/>
            <w:tcBorders>
              <w:top w:val="nil"/>
              <w:left w:val="single" w:sz="4" w:space="0" w:color="424242"/>
              <w:right w:val="single" w:sz="4" w:space="0" w:color="424242"/>
            </w:tcBorders>
            <w:vAlign w:val="center"/>
          </w:tcPr>
          <w:p w14:paraId="11B4AD2B" w14:textId="3AA01281" w:rsidR="00600BB0" w:rsidRPr="00CF3C95"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CF3C95">
              <w:rPr>
                <w:rFonts w:ascii="Aptos" w:eastAsia="Times New Roman" w:hAnsi="Aptos" w:cs="Times New Roman"/>
                <w:color w:val="424242"/>
                <w:kern w:val="0"/>
                <w:sz w:val="16"/>
                <w:szCs w:val="16"/>
                <w:lang w:eastAsia="en-GB"/>
                <w14:ligatures w14:val="none"/>
              </w:rPr>
              <w:t>2pm -</w:t>
            </w:r>
          </w:p>
          <w:p w14:paraId="39DEF849" w14:textId="39316320" w:rsidR="00600BB0" w:rsidRPr="00CF3C95"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46225E">
              <w:rPr>
                <w:rFonts w:ascii="Aptos" w:eastAsia="Times New Roman" w:hAnsi="Aptos" w:cs="Times New Roman"/>
                <w:color w:val="424242"/>
                <w:kern w:val="0"/>
                <w:sz w:val="16"/>
                <w:szCs w:val="16"/>
                <w:lang w:eastAsia="en-GB"/>
                <w14:ligatures w14:val="none"/>
              </w:rPr>
              <w:t xml:space="preserve"> </w:t>
            </w:r>
            <w:r w:rsidRPr="00CF3C95">
              <w:rPr>
                <w:rFonts w:ascii="Aptos" w:eastAsia="Times New Roman" w:hAnsi="Aptos" w:cs="Times New Roman"/>
                <w:color w:val="424242"/>
                <w:kern w:val="0"/>
                <w:sz w:val="16"/>
                <w:szCs w:val="16"/>
                <w:lang w:eastAsia="en-GB"/>
                <w14:ligatures w14:val="none"/>
              </w:rPr>
              <w:t>4pm</w:t>
            </w:r>
          </w:p>
        </w:tc>
        <w:tc>
          <w:tcPr>
            <w:tcW w:w="937" w:type="dxa"/>
            <w:tcBorders>
              <w:top w:val="nil"/>
              <w:left w:val="single" w:sz="4" w:space="0" w:color="424242"/>
              <w:right w:val="single" w:sz="4" w:space="0" w:color="424242"/>
            </w:tcBorders>
            <w:vAlign w:val="center"/>
          </w:tcPr>
          <w:p w14:paraId="225574FE" w14:textId="09D6E688" w:rsidR="00600BB0" w:rsidRPr="00CF3C95"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46225E">
              <w:rPr>
                <w:rFonts w:ascii="Aptos" w:eastAsia="Times New Roman" w:hAnsi="Aptos" w:cs="Times New Roman"/>
                <w:color w:val="424242"/>
                <w:kern w:val="0"/>
                <w:sz w:val="16"/>
                <w:szCs w:val="16"/>
                <w:lang w:eastAsia="en-GB"/>
                <w14:ligatures w14:val="none"/>
              </w:rPr>
              <w:t>1</w:t>
            </w:r>
            <w:r w:rsidRPr="00CF3C95">
              <w:rPr>
                <w:rFonts w:ascii="Aptos" w:eastAsia="Times New Roman" w:hAnsi="Aptos" w:cs="Times New Roman"/>
                <w:color w:val="424242"/>
                <w:kern w:val="0"/>
                <w:sz w:val="16"/>
                <w:szCs w:val="16"/>
                <w:lang w:eastAsia="en-GB"/>
                <w14:ligatures w14:val="none"/>
              </w:rPr>
              <w:t>pm</w:t>
            </w:r>
            <w:r w:rsidRPr="0046225E">
              <w:rPr>
                <w:rFonts w:ascii="Aptos" w:eastAsia="Times New Roman" w:hAnsi="Aptos" w:cs="Times New Roman"/>
                <w:color w:val="424242"/>
                <w:kern w:val="0"/>
                <w:sz w:val="16"/>
                <w:szCs w:val="16"/>
                <w:lang w:eastAsia="en-GB"/>
                <w14:ligatures w14:val="none"/>
              </w:rPr>
              <w:t xml:space="preserve"> </w:t>
            </w:r>
            <w:r w:rsidRPr="00CF3C95">
              <w:rPr>
                <w:rFonts w:ascii="Aptos" w:eastAsia="Times New Roman" w:hAnsi="Aptos" w:cs="Times New Roman"/>
                <w:color w:val="424242"/>
                <w:kern w:val="0"/>
                <w:sz w:val="16"/>
                <w:szCs w:val="16"/>
                <w:lang w:eastAsia="en-GB"/>
                <w14:ligatures w14:val="none"/>
              </w:rPr>
              <w:t>-</w:t>
            </w:r>
            <w:r w:rsidRPr="0046225E">
              <w:rPr>
                <w:rFonts w:ascii="Aptos" w:eastAsia="Times New Roman" w:hAnsi="Aptos" w:cs="Times New Roman"/>
                <w:color w:val="424242"/>
                <w:kern w:val="0"/>
                <w:sz w:val="16"/>
                <w:szCs w:val="16"/>
                <w:lang w:eastAsia="en-GB"/>
                <w14:ligatures w14:val="none"/>
              </w:rPr>
              <w:t xml:space="preserve"> </w:t>
            </w:r>
            <w:r w:rsidRPr="00CF3C95">
              <w:rPr>
                <w:rFonts w:ascii="Aptos" w:eastAsia="Times New Roman" w:hAnsi="Aptos" w:cs="Times New Roman"/>
                <w:color w:val="424242"/>
                <w:kern w:val="0"/>
                <w:sz w:val="16"/>
                <w:szCs w:val="16"/>
                <w:lang w:eastAsia="en-GB"/>
                <w14:ligatures w14:val="none"/>
              </w:rPr>
              <w:t>4pm</w:t>
            </w:r>
          </w:p>
        </w:tc>
        <w:tc>
          <w:tcPr>
            <w:tcW w:w="967" w:type="dxa"/>
            <w:tcBorders>
              <w:top w:val="nil"/>
              <w:left w:val="single" w:sz="4" w:space="0" w:color="424242"/>
              <w:right w:val="single" w:sz="4" w:space="0" w:color="424242"/>
            </w:tcBorders>
            <w:vAlign w:val="center"/>
          </w:tcPr>
          <w:p w14:paraId="3F7B3058" w14:textId="11DDBA37" w:rsidR="00600BB0" w:rsidRPr="00CF3C95"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46225E">
              <w:rPr>
                <w:rFonts w:ascii="Aptos" w:eastAsia="Times New Roman" w:hAnsi="Aptos" w:cs="Times New Roman"/>
                <w:color w:val="424242"/>
                <w:kern w:val="0"/>
                <w:sz w:val="16"/>
                <w:szCs w:val="16"/>
                <w:lang w:eastAsia="en-GB"/>
                <w14:ligatures w14:val="none"/>
              </w:rPr>
              <w:t>1</w:t>
            </w:r>
            <w:r w:rsidRPr="00CF3C95">
              <w:rPr>
                <w:rFonts w:ascii="Aptos" w:eastAsia="Times New Roman" w:hAnsi="Aptos" w:cs="Times New Roman"/>
                <w:color w:val="424242"/>
                <w:kern w:val="0"/>
                <w:sz w:val="16"/>
                <w:szCs w:val="16"/>
                <w:lang w:eastAsia="en-GB"/>
                <w14:ligatures w14:val="none"/>
              </w:rPr>
              <w:t>0:30am</w:t>
            </w:r>
            <w:r w:rsidRPr="0046225E">
              <w:rPr>
                <w:rFonts w:ascii="Aptos" w:eastAsia="Times New Roman" w:hAnsi="Aptos" w:cs="Times New Roman"/>
                <w:color w:val="424242"/>
                <w:kern w:val="0"/>
                <w:sz w:val="16"/>
                <w:szCs w:val="16"/>
                <w:lang w:eastAsia="en-GB"/>
                <w14:ligatures w14:val="none"/>
              </w:rPr>
              <w:t xml:space="preserve"> </w:t>
            </w:r>
            <w:r w:rsidRPr="00CF3C95">
              <w:rPr>
                <w:rFonts w:ascii="Aptos" w:eastAsia="Times New Roman" w:hAnsi="Aptos" w:cs="Times New Roman"/>
                <w:color w:val="424242"/>
                <w:kern w:val="0"/>
                <w:sz w:val="16"/>
                <w:szCs w:val="16"/>
                <w:lang w:eastAsia="en-GB"/>
                <w14:ligatures w14:val="none"/>
              </w:rPr>
              <w:t>-</w:t>
            </w:r>
            <w:r w:rsidRPr="0046225E">
              <w:rPr>
                <w:rFonts w:ascii="Aptos" w:eastAsia="Times New Roman" w:hAnsi="Aptos" w:cs="Times New Roman"/>
                <w:color w:val="424242"/>
                <w:kern w:val="0"/>
                <w:sz w:val="16"/>
                <w:szCs w:val="16"/>
                <w:lang w:eastAsia="en-GB"/>
                <w14:ligatures w14:val="none"/>
              </w:rPr>
              <w:t xml:space="preserve"> </w:t>
            </w:r>
            <w:r w:rsidRPr="00CF3C95">
              <w:rPr>
                <w:rFonts w:ascii="Aptos" w:eastAsia="Times New Roman" w:hAnsi="Aptos" w:cs="Times New Roman"/>
                <w:color w:val="424242"/>
                <w:kern w:val="0"/>
                <w:sz w:val="16"/>
                <w:szCs w:val="16"/>
                <w:lang w:eastAsia="en-GB"/>
                <w14:ligatures w14:val="none"/>
              </w:rPr>
              <w:t>12:30pm</w:t>
            </w:r>
          </w:p>
        </w:tc>
        <w:tc>
          <w:tcPr>
            <w:tcW w:w="937" w:type="dxa"/>
            <w:tcBorders>
              <w:top w:val="nil"/>
              <w:left w:val="single" w:sz="4" w:space="0" w:color="424242"/>
              <w:right w:val="single" w:sz="4" w:space="0" w:color="424242"/>
            </w:tcBorders>
            <w:vAlign w:val="center"/>
          </w:tcPr>
          <w:p w14:paraId="31674531" w14:textId="4C3991AE" w:rsidR="00600BB0" w:rsidRPr="00CF3C95"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46225E">
              <w:rPr>
                <w:rFonts w:ascii="Aptos" w:eastAsia="Times New Roman" w:hAnsi="Aptos" w:cs="Times New Roman"/>
                <w:color w:val="424242"/>
                <w:kern w:val="0"/>
                <w:sz w:val="16"/>
                <w:szCs w:val="16"/>
                <w:lang w:eastAsia="en-GB"/>
                <w14:ligatures w14:val="none"/>
              </w:rPr>
              <w:t>1</w:t>
            </w:r>
            <w:r w:rsidRPr="00CF3C95">
              <w:rPr>
                <w:rFonts w:ascii="Aptos" w:eastAsia="Times New Roman" w:hAnsi="Aptos" w:cs="Times New Roman"/>
                <w:color w:val="424242"/>
                <w:kern w:val="0"/>
                <w:sz w:val="16"/>
                <w:szCs w:val="16"/>
                <w:lang w:eastAsia="en-GB"/>
                <w14:ligatures w14:val="none"/>
              </w:rPr>
              <w:t>1</w:t>
            </w:r>
            <w:r w:rsidRPr="0046225E">
              <w:rPr>
                <w:rFonts w:ascii="Aptos" w:eastAsia="Times New Roman" w:hAnsi="Aptos" w:cs="Times New Roman"/>
                <w:color w:val="424242"/>
                <w:kern w:val="0"/>
                <w:sz w:val="16"/>
                <w:szCs w:val="16"/>
                <w:lang w:eastAsia="en-GB"/>
                <w14:ligatures w14:val="none"/>
              </w:rPr>
              <w:t>am - 1pm</w:t>
            </w:r>
          </w:p>
        </w:tc>
        <w:tc>
          <w:tcPr>
            <w:tcW w:w="956" w:type="dxa"/>
            <w:tcBorders>
              <w:top w:val="nil"/>
              <w:left w:val="single" w:sz="4" w:space="0" w:color="424242"/>
              <w:right w:val="single" w:sz="4" w:space="0" w:color="424242"/>
            </w:tcBorders>
            <w:shd w:val="clear" w:color="auto" w:fill="auto"/>
            <w:vAlign w:val="center"/>
            <w:hideMark/>
          </w:tcPr>
          <w:p w14:paraId="64B9AA76" w14:textId="6F00CA41" w:rsidR="00600BB0" w:rsidRPr="0046225E"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46225E">
              <w:rPr>
                <w:rFonts w:ascii="Aptos" w:eastAsia="Times New Roman" w:hAnsi="Aptos" w:cs="Times New Roman"/>
                <w:color w:val="424242"/>
                <w:kern w:val="0"/>
                <w:sz w:val="16"/>
                <w:szCs w:val="16"/>
                <w:lang w:eastAsia="en-GB"/>
                <w14:ligatures w14:val="none"/>
              </w:rPr>
              <w:t>11am - 12:30pm</w:t>
            </w:r>
          </w:p>
        </w:tc>
        <w:tc>
          <w:tcPr>
            <w:tcW w:w="952" w:type="dxa"/>
            <w:tcBorders>
              <w:top w:val="nil"/>
              <w:left w:val="single" w:sz="4" w:space="0" w:color="424242"/>
              <w:right w:val="single" w:sz="4" w:space="0" w:color="424242"/>
            </w:tcBorders>
            <w:vAlign w:val="center"/>
          </w:tcPr>
          <w:p w14:paraId="0AAB6C7C" w14:textId="5278053A" w:rsidR="00600BB0" w:rsidRPr="00CF3C95"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46225E">
              <w:rPr>
                <w:rFonts w:ascii="Aptos" w:eastAsia="Times New Roman" w:hAnsi="Aptos" w:cs="Times New Roman"/>
                <w:color w:val="424242"/>
                <w:kern w:val="0"/>
                <w:sz w:val="16"/>
                <w:szCs w:val="16"/>
                <w:lang w:eastAsia="en-GB"/>
                <w14:ligatures w14:val="none"/>
              </w:rPr>
              <w:t>10:30am - 12pm</w:t>
            </w:r>
          </w:p>
        </w:tc>
      </w:tr>
      <w:tr w:rsidR="00391EBF" w:rsidRPr="0046225E" w14:paraId="6802B45F" w14:textId="52782D3E" w:rsidTr="00041B14">
        <w:trPr>
          <w:trHeight w:val="730"/>
        </w:trPr>
        <w:tc>
          <w:tcPr>
            <w:tcW w:w="860" w:type="dxa"/>
            <w:tcBorders>
              <w:top w:val="nil"/>
              <w:left w:val="single" w:sz="4" w:space="0" w:color="424242"/>
              <w:bottom w:val="single" w:sz="4" w:space="0" w:color="424242"/>
              <w:right w:val="single" w:sz="4" w:space="0" w:color="424242"/>
            </w:tcBorders>
            <w:shd w:val="clear" w:color="auto" w:fill="D1D1D1" w:themeFill="background2" w:themeFillShade="E6"/>
            <w:vAlign w:val="center"/>
          </w:tcPr>
          <w:p w14:paraId="138F0A7C" w14:textId="30EB0CE6" w:rsidR="00600BB0" w:rsidRPr="0046225E" w:rsidRDefault="005344CC" w:rsidP="00600BB0">
            <w:pPr>
              <w:spacing w:after="0" w:line="240" w:lineRule="auto"/>
              <w:jc w:val="center"/>
              <w:rPr>
                <w:rFonts w:ascii="Aptos" w:eastAsia="Times New Roman" w:hAnsi="Aptos" w:cs="Times New Roman"/>
                <w:color w:val="424242"/>
                <w:kern w:val="0"/>
                <w:sz w:val="16"/>
                <w:szCs w:val="16"/>
                <w:lang w:eastAsia="en-GB"/>
                <w14:ligatures w14:val="none"/>
              </w:rPr>
            </w:pPr>
            <w:r>
              <w:rPr>
                <w:rFonts w:ascii="Aptos" w:eastAsia="Times New Roman" w:hAnsi="Aptos" w:cs="Times New Roman"/>
                <w:color w:val="424242"/>
                <w:kern w:val="0"/>
                <w:sz w:val="16"/>
                <w:szCs w:val="16"/>
                <w:lang w:eastAsia="en-GB"/>
                <w14:ligatures w14:val="none"/>
              </w:rPr>
              <w:t xml:space="preserve">Dates </w:t>
            </w:r>
            <w:r w:rsidR="00041B14">
              <w:rPr>
                <w:rFonts w:ascii="Aptos" w:eastAsia="Times New Roman" w:hAnsi="Aptos" w:cs="Times New Roman"/>
                <w:color w:val="424242"/>
                <w:kern w:val="0"/>
                <w:sz w:val="16"/>
                <w:szCs w:val="16"/>
                <w:lang w:eastAsia="en-GB"/>
                <w14:ligatures w14:val="none"/>
              </w:rPr>
              <w:t xml:space="preserve">of next </w:t>
            </w:r>
            <w:r>
              <w:rPr>
                <w:rFonts w:ascii="Aptos" w:eastAsia="Times New Roman" w:hAnsi="Aptos" w:cs="Times New Roman"/>
                <w:color w:val="424242"/>
                <w:kern w:val="0"/>
                <w:sz w:val="16"/>
                <w:szCs w:val="16"/>
                <w:lang w:eastAsia="en-GB"/>
                <w14:ligatures w14:val="none"/>
              </w:rPr>
              <w:t>2</w:t>
            </w:r>
            <w:r w:rsidR="00041B14">
              <w:rPr>
                <w:rFonts w:ascii="Aptos" w:eastAsia="Times New Roman" w:hAnsi="Aptos" w:cs="Times New Roman"/>
                <w:color w:val="424242"/>
                <w:kern w:val="0"/>
                <w:sz w:val="16"/>
                <w:szCs w:val="16"/>
                <w:lang w:eastAsia="en-GB"/>
                <w14:ligatures w14:val="none"/>
              </w:rPr>
              <w:t xml:space="preserve"> meetings</w:t>
            </w:r>
            <w:r>
              <w:rPr>
                <w:rFonts w:ascii="Aptos" w:eastAsia="Times New Roman" w:hAnsi="Aptos" w:cs="Times New Roman"/>
                <w:color w:val="424242"/>
                <w:kern w:val="0"/>
                <w:sz w:val="16"/>
                <w:szCs w:val="16"/>
                <w:lang w:eastAsia="en-GB"/>
                <w14:ligatures w14:val="none"/>
              </w:rPr>
              <w:t xml:space="preserve"> </w:t>
            </w:r>
            <w:r w:rsidR="00391EBF">
              <w:rPr>
                <w:rFonts w:ascii="Aptos" w:eastAsia="Times New Roman" w:hAnsi="Aptos" w:cs="Times New Roman"/>
                <w:color w:val="424242"/>
                <w:kern w:val="0"/>
                <w:sz w:val="16"/>
                <w:szCs w:val="16"/>
                <w:lang w:eastAsia="en-GB"/>
                <w14:ligatures w14:val="none"/>
              </w:rPr>
              <w:t xml:space="preserve"> </w:t>
            </w:r>
          </w:p>
        </w:tc>
        <w:tc>
          <w:tcPr>
            <w:tcW w:w="954" w:type="dxa"/>
            <w:tcBorders>
              <w:top w:val="nil"/>
              <w:left w:val="single" w:sz="4" w:space="0" w:color="424242"/>
              <w:bottom w:val="single" w:sz="4" w:space="0" w:color="424242"/>
              <w:right w:val="single" w:sz="4" w:space="0" w:color="424242"/>
            </w:tcBorders>
            <w:vAlign w:val="center"/>
          </w:tcPr>
          <w:p w14:paraId="18400A8F" w14:textId="4D540319" w:rsidR="00600BB0" w:rsidRPr="00CF3C95"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46225E">
              <w:rPr>
                <w:rFonts w:ascii="Aptos" w:eastAsia="Times New Roman" w:hAnsi="Aptos" w:cs="Times New Roman"/>
                <w:color w:val="424242"/>
                <w:kern w:val="0"/>
                <w:sz w:val="16"/>
                <w:szCs w:val="16"/>
                <w:lang w:eastAsia="en-GB"/>
                <w14:ligatures w14:val="none"/>
              </w:rPr>
              <w:t>24</w:t>
            </w:r>
            <w:r w:rsidRPr="0046225E">
              <w:rPr>
                <w:rFonts w:ascii="Aptos" w:eastAsia="Times New Roman" w:hAnsi="Aptos" w:cs="Times New Roman"/>
                <w:color w:val="424242"/>
                <w:kern w:val="0"/>
                <w:sz w:val="16"/>
                <w:szCs w:val="16"/>
                <w:vertAlign w:val="superscript"/>
                <w:lang w:eastAsia="en-GB"/>
                <w14:ligatures w14:val="none"/>
              </w:rPr>
              <w:t>th</w:t>
            </w:r>
            <w:r w:rsidRPr="0046225E">
              <w:rPr>
                <w:rFonts w:ascii="Aptos" w:eastAsia="Times New Roman" w:hAnsi="Aptos" w:cs="Times New Roman"/>
                <w:color w:val="424242"/>
                <w:kern w:val="0"/>
                <w:sz w:val="16"/>
                <w:szCs w:val="16"/>
                <w:lang w:eastAsia="en-GB"/>
                <w14:ligatures w14:val="none"/>
              </w:rPr>
              <w:t xml:space="preserve"> </w:t>
            </w:r>
            <w:proofErr w:type="gramStart"/>
            <w:r w:rsidRPr="0046225E">
              <w:rPr>
                <w:rFonts w:ascii="Aptos" w:eastAsia="Times New Roman" w:hAnsi="Aptos" w:cs="Times New Roman"/>
                <w:color w:val="424242"/>
                <w:kern w:val="0"/>
                <w:sz w:val="16"/>
                <w:szCs w:val="16"/>
                <w:lang w:eastAsia="en-GB"/>
                <w14:ligatures w14:val="none"/>
              </w:rPr>
              <w:t>March  28</w:t>
            </w:r>
            <w:proofErr w:type="gramEnd"/>
            <w:r w:rsidRPr="0046225E">
              <w:rPr>
                <w:rFonts w:ascii="Aptos" w:eastAsia="Times New Roman" w:hAnsi="Aptos" w:cs="Times New Roman"/>
                <w:color w:val="424242"/>
                <w:kern w:val="0"/>
                <w:sz w:val="16"/>
                <w:szCs w:val="16"/>
                <w:vertAlign w:val="superscript"/>
                <w:lang w:eastAsia="en-GB"/>
                <w14:ligatures w14:val="none"/>
              </w:rPr>
              <w:t>th</w:t>
            </w:r>
            <w:r w:rsidRPr="0046225E">
              <w:rPr>
                <w:rFonts w:ascii="Aptos" w:eastAsia="Times New Roman" w:hAnsi="Aptos" w:cs="Times New Roman"/>
                <w:color w:val="424242"/>
                <w:kern w:val="0"/>
                <w:sz w:val="16"/>
                <w:szCs w:val="16"/>
                <w:lang w:eastAsia="en-GB"/>
                <w14:ligatures w14:val="none"/>
              </w:rPr>
              <w:t xml:space="preserve"> April</w:t>
            </w:r>
          </w:p>
        </w:tc>
        <w:tc>
          <w:tcPr>
            <w:tcW w:w="972" w:type="dxa"/>
            <w:tcBorders>
              <w:top w:val="nil"/>
              <w:left w:val="single" w:sz="4" w:space="0" w:color="424242"/>
              <w:bottom w:val="single" w:sz="4" w:space="0" w:color="424242"/>
              <w:right w:val="single" w:sz="4" w:space="0" w:color="424242"/>
            </w:tcBorders>
            <w:shd w:val="clear" w:color="auto" w:fill="auto"/>
            <w:vAlign w:val="center"/>
            <w:hideMark/>
          </w:tcPr>
          <w:p w14:paraId="34AD1A0B" w14:textId="6B8C99BA" w:rsidR="00600BB0" w:rsidRPr="0046225E"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46225E">
              <w:rPr>
                <w:rFonts w:ascii="Aptos" w:eastAsia="Times New Roman" w:hAnsi="Aptos" w:cs="Times New Roman"/>
                <w:color w:val="424242"/>
                <w:kern w:val="0"/>
                <w:sz w:val="16"/>
                <w:szCs w:val="16"/>
                <w:lang w:eastAsia="en-GB"/>
                <w14:ligatures w14:val="none"/>
              </w:rPr>
              <w:t>26</w:t>
            </w:r>
            <w:r w:rsidRPr="0046225E">
              <w:rPr>
                <w:rFonts w:ascii="Aptos" w:eastAsia="Times New Roman" w:hAnsi="Aptos" w:cs="Times New Roman"/>
                <w:color w:val="424242"/>
                <w:kern w:val="0"/>
                <w:sz w:val="16"/>
                <w:szCs w:val="16"/>
                <w:vertAlign w:val="superscript"/>
                <w:lang w:eastAsia="en-GB"/>
                <w14:ligatures w14:val="none"/>
              </w:rPr>
              <w:t>th</w:t>
            </w:r>
            <w:r w:rsidRPr="0046225E">
              <w:rPr>
                <w:rFonts w:ascii="Aptos" w:eastAsia="Times New Roman" w:hAnsi="Aptos" w:cs="Times New Roman"/>
                <w:color w:val="424242"/>
                <w:kern w:val="0"/>
                <w:sz w:val="16"/>
                <w:szCs w:val="16"/>
                <w:lang w:eastAsia="en-GB"/>
                <w14:ligatures w14:val="none"/>
              </w:rPr>
              <w:t xml:space="preserve"> </w:t>
            </w:r>
            <w:proofErr w:type="gramStart"/>
            <w:r w:rsidRPr="0046225E">
              <w:rPr>
                <w:rFonts w:ascii="Aptos" w:eastAsia="Times New Roman" w:hAnsi="Aptos" w:cs="Times New Roman"/>
                <w:color w:val="424242"/>
                <w:kern w:val="0"/>
                <w:sz w:val="16"/>
                <w:szCs w:val="16"/>
                <w:lang w:eastAsia="en-GB"/>
                <w14:ligatures w14:val="none"/>
              </w:rPr>
              <w:t>Mar</w:t>
            </w:r>
            <w:r w:rsidRPr="00CF3C95">
              <w:rPr>
                <w:rFonts w:ascii="Aptos" w:eastAsia="Times New Roman" w:hAnsi="Aptos" w:cs="Times New Roman"/>
                <w:color w:val="424242"/>
                <w:kern w:val="0"/>
                <w:sz w:val="16"/>
                <w:szCs w:val="16"/>
                <w:lang w:eastAsia="en-GB"/>
                <w14:ligatures w14:val="none"/>
              </w:rPr>
              <w:t>ch</w:t>
            </w:r>
            <w:r w:rsidRPr="0046225E">
              <w:rPr>
                <w:rFonts w:ascii="Aptos" w:eastAsia="Times New Roman" w:hAnsi="Aptos" w:cs="Times New Roman"/>
                <w:color w:val="424242"/>
                <w:kern w:val="0"/>
                <w:sz w:val="16"/>
                <w:szCs w:val="16"/>
                <w:lang w:eastAsia="en-GB"/>
                <w14:ligatures w14:val="none"/>
              </w:rPr>
              <w:t xml:space="preserve">  23</w:t>
            </w:r>
            <w:proofErr w:type="gramEnd"/>
            <w:r w:rsidRPr="0046225E">
              <w:rPr>
                <w:rFonts w:ascii="Aptos" w:eastAsia="Times New Roman" w:hAnsi="Aptos" w:cs="Times New Roman"/>
                <w:color w:val="424242"/>
                <w:kern w:val="0"/>
                <w:sz w:val="16"/>
                <w:szCs w:val="16"/>
                <w:vertAlign w:val="superscript"/>
                <w:lang w:eastAsia="en-GB"/>
                <w14:ligatures w14:val="none"/>
              </w:rPr>
              <w:t>rd</w:t>
            </w:r>
            <w:r w:rsidRPr="0046225E">
              <w:rPr>
                <w:rFonts w:ascii="Aptos" w:eastAsia="Times New Roman" w:hAnsi="Aptos" w:cs="Times New Roman"/>
                <w:color w:val="424242"/>
                <w:kern w:val="0"/>
                <w:sz w:val="16"/>
                <w:szCs w:val="16"/>
                <w:lang w:eastAsia="en-GB"/>
                <w14:ligatures w14:val="none"/>
              </w:rPr>
              <w:t xml:space="preserve"> Apr</w:t>
            </w:r>
            <w:r w:rsidRPr="00CF3C95">
              <w:rPr>
                <w:rFonts w:ascii="Aptos" w:eastAsia="Times New Roman" w:hAnsi="Aptos" w:cs="Times New Roman"/>
                <w:color w:val="424242"/>
                <w:kern w:val="0"/>
                <w:sz w:val="16"/>
                <w:szCs w:val="16"/>
                <w:lang w:eastAsia="en-GB"/>
                <w14:ligatures w14:val="none"/>
              </w:rPr>
              <w:t>il</w:t>
            </w:r>
          </w:p>
        </w:tc>
        <w:tc>
          <w:tcPr>
            <w:tcW w:w="937" w:type="dxa"/>
            <w:tcBorders>
              <w:top w:val="nil"/>
              <w:left w:val="single" w:sz="4" w:space="0" w:color="424242"/>
              <w:bottom w:val="single" w:sz="4" w:space="0" w:color="424242"/>
              <w:right w:val="single" w:sz="4" w:space="0" w:color="424242"/>
            </w:tcBorders>
            <w:vAlign w:val="center"/>
          </w:tcPr>
          <w:p w14:paraId="762E1EF1" w14:textId="77777777" w:rsidR="00600BB0" w:rsidRPr="00CF3C95"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CF3C95">
              <w:rPr>
                <w:rFonts w:ascii="Aptos" w:eastAsia="Times New Roman" w:hAnsi="Aptos" w:cs="Times New Roman"/>
                <w:color w:val="424242"/>
                <w:kern w:val="0"/>
                <w:sz w:val="16"/>
                <w:szCs w:val="16"/>
                <w:lang w:eastAsia="en-GB"/>
                <w14:ligatures w14:val="none"/>
              </w:rPr>
              <w:t>4</w:t>
            </w:r>
            <w:r w:rsidRPr="0046225E">
              <w:rPr>
                <w:rFonts w:ascii="Aptos" w:eastAsia="Times New Roman" w:hAnsi="Aptos" w:cs="Times New Roman"/>
                <w:color w:val="424242"/>
                <w:kern w:val="0"/>
                <w:sz w:val="16"/>
                <w:szCs w:val="16"/>
                <w:vertAlign w:val="superscript"/>
                <w:lang w:eastAsia="en-GB"/>
                <w14:ligatures w14:val="none"/>
              </w:rPr>
              <w:t>th</w:t>
            </w:r>
            <w:r w:rsidRPr="0046225E">
              <w:rPr>
                <w:rFonts w:ascii="Aptos" w:eastAsia="Times New Roman" w:hAnsi="Aptos" w:cs="Times New Roman"/>
                <w:color w:val="424242"/>
                <w:kern w:val="0"/>
                <w:sz w:val="16"/>
                <w:szCs w:val="16"/>
                <w:lang w:eastAsia="en-GB"/>
                <w14:ligatures w14:val="none"/>
              </w:rPr>
              <w:t xml:space="preserve"> April</w:t>
            </w:r>
          </w:p>
          <w:p w14:paraId="77D930FB" w14:textId="6265F690" w:rsidR="00600BB0" w:rsidRPr="00CF3C95"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CF3C95">
              <w:rPr>
                <w:rFonts w:ascii="Aptos" w:eastAsia="Times New Roman" w:hAnsi="Aptos" w:cs="Times New Roman"/>
                <w:color w:val="424242"/>
                <w:kern w:val="0"/>
                <w:sz w:val="16"/>
                <w:szCs w:val="16"/>
                <w:lang w:eastAsia="en-GB"/>
                <w14:ligatures w14:val="none"/>
              </w:rPr>
              <w:t>2</w:t>
            </w:r>
            <w:r w:rsidRPr="00CF3C95">
              <w:rPr>
                <w:rFonts w:ascii="Aptos" w:eastAsia="Times New Roman" w:hAnsi="Aptos" w:cs="Times New Roman"/>
                <w:color w:val="424242"/>
                <w:kern w:val="0"/>
                <w:sz w:val="16"/>
                <w:szCs w:val="16"/>
                <w:vertAlign w:val="superscript"/>
                <w:lang w:eastAsia="en-GB"/>
                <w14:ligatures w14:val="none"/>
              </w:rPr>
              <w:t>nd</w:t>
            </w:r>
            <w:r w:rsidRPr="00CF3C95">
              <w:rPr>
                <w:rFonts w:ascii="Aptos" w:eastAsia="Times New Roman" w:hAnsi="Aptos" w:cs="Times New Roman"/>
                <w:color w:val="424242"/>
                <w:kern w:val="0"/>
                <w:sz w:val="16"/>
                <w:szCs w:val="16"/>
                <w:lang w:eastAsia="en-GB"/>
                <w14:ligatures w14:val="none"/>
              </w:rPr>
              <w:t xml:space="preserve"> May</w:t>
            </w:r>
          </w:p>
        </w:tc>
        <w:tc>
          <w:tcPr>
            <w:tcW w:w="951" w:type="dxa"/>
            <w:tcBorders>
              <w:top w:val="nil"/>
              <w:left w:val="single" w:sz="4" w:space="0" w:color="424242"/>
              <w:bottom w:val="single" w:sz="4" w:space="0" w:color="424242"/>
              <w:right w:val="single" w:sz="4" w:space="0" w:color="424242"/>
            </w:tcBorders>
            <w:shd w:val="clear" w:color="auto" w:fill="auto"/>
            <w:vAlign w:val="center"/>
            <w:hideMark/>
          </w:tcPr>
          <w:p w14:paraId="4DCAB6F7" w14:textId="4F4EC547" w:rsidR="00600BB0" w:rsidRPr="00CF3C95"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46225E">
              <w:rPr>
                <w:rFonts w:ascii="Aptos" w:eastAsia="Times New Roman" w:hAnsi="Aptos" w:cs="Times New Roman"/>
                <w:color w:val="424242"/>
                <w:kern w:val="0"/>
                <w:sz w:val="16"/>
                <w:szCs w:val="16"/>
                <w:lang w:eastAsia="en-GB"/>
                <w14:ligatures w14:val="none"/>
              </w:rPr>
              <w:t>7</w:t>
            </w:r>
            <w:r w:rsidRPr="0046225E">
              <w:rPr>
                <w:rFonts w:ascii="Aptos" w:eastAsia="Times New Roman" w:hAnsi="Aptos" w:cs="Times New Roman"/>
                <w:color w:val="424242"/>
                <w:kern w:val="0"/>
                <w:sz w:val="16"/>
                <w:szCs w:val="16"/>
                <w:vertAlign w:val="superscript"/>
                <w:lang w:eastAsia="en-GB"/>
                <w14:ligatures w14:val="none"/>
              </w:rPr>
              <w:t>th</w:t>
            </w:r>
            <w:r w:rsidRPr="0046225E">
              <w:rPr>
                <w:rFonts w:ascii="Aptos" w:eastAsia="Times New Roman" w:hAnsi="Aptos" w:cs="Times New Roman"/>
                <w:color w:val="424242"/>
                <w:kern w:val="0"/>
                <w:sz w:val="16"/>
                <w:szCs w:val="16"/>
                <w:lang w:eastAsia="en-GB"/>
                <w14:ligatures w14:val="none"/>
              </w:rPr>
              <w:t xml:space="preserve"> April</w:t>
            </w:r>
          </w:p>
          <w:p w14:paraId="6FCCDA15" w14:textId="74DA1125" w:rsidR="00600BB0" w:rsidRPr="0046225E"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CF3C95">
              <w:rPr>
                <w:rFonts w:ascii="Aptos" w:eastAsia="Times New Roman" w:hAnsi="Aptos" w:cs="Times New Roman"/>
                <w:color w:val="424242"/>
                <w:kern w:val="0"/>
                <w:sz w:val="16"/>
                <w:szCs w:val="16"/>
                <w:lang w:eastAsia="en-GB"/>
                <w14:ligatures w14:val="none"/>
              </w:rPr>
              <w:t>5</w:t>
            </w:r>
            <w:r w:rsidRPr="00CF3C95">
              <w:rPr>
                <w:rFonts w:ascii="Aptos" w:eastAsia="Times New Roman" w:hAnsi="Aptos" w:cs="Times New Roman"/>
                <w:color w:val="424242"/>
                <w:kern w:val="0"/>
                <w:sz w:val="16"/>
                <w:szCs w:val="16"/>
                <w:vertAlign w:val="superscript"/>
                <w:lang w:eastAsia="en-GB"/>
                <w14:ligatures w14:val="none"/>
              </w:rPr>
              <w:t>th</w:t>
            </w:r>
            <w:r w:rsidRPr="00CF3C95">
              <w:rPr>
                <w:rFonts w:ascii="Aptos" w:eastAsia="Times New Roman" w:hAnsi="Aptos" w:cs="Times New Roman"/>
                <w:color w:val="424242"/>
                <w:kern w:val="0"/>
                <w:sz w:val="16"/>
                <w:szCs w:val="16"/>
                <w:lang w:eastAsia="en-GB"/>
                <w14:ligatures w14:val="none"/>
              </w:rPr>
              <w:t xml:space="preserve"> May</w:t>
            </w:r>
          </w:p>
        </w:tc>
        <w:tc>
          <w:tcPr>
            <w:tcW w:w="1336" w:type="dxa"/>
            <w:tcBorders>
              <w:top w:val="nil"/>
              <w:left w:val="single" w:sz="4" w:space="0" w:color="424242"/>
              <w:bottom w:val="single" w:sz="4" w:space="0" w:color="424242"/>
              <w:right w:val="single" w:sz="4" w:space="0" w:color="424242"/>
            </w:tcBorders>
            <w:vAlign w:val="center"/>
          </w:tcPr>
          <w:p w14:paraId="2DD134E7" w14:textId="77777777" w:rsidR="00600BB0" w:rsidRPr="00CF3C95"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46225E">
              <w:rPr>
                <w:rFonts w:ascii="Aptos" w:eastAsia="Times New Roman" w:hAnsi="Aptos" w:cs="Times New Roman"/>
                <w:color w:val="424242"/>
                <w:kern w:val="0"/>
                <w:sz w:val="16"/>
                <w:szCs w:val="16"/>
                <w:lang w:eastAsia="en-GB"/>
                <w14:ligatures w14:val="none"/>
              </w:rPr>
              <w:t xml:space="preserve"> </w:t>
            </w:r>
            <w:r w:rsidRPr="00CF3C95">
              <w:rPr>
                <w:rFonts w:ascii="Aptos" w:eastAsia="Times New Roman" w:hAnsi="Aptos" w:cs="Times New Roman"/>
                <w:color w:val="424242"/>
                <w:kern w:val="0"/>
                <w:sz w:val="16"/>
                <w:szCs w:val="16"/>
                <w:lang w:eastAsia="en-GB"/>
                <w14:ligatures w14:val="none"/>
              </w:rPr>
              <w:t>7</w:t>
            </w:r>
            <w:r w:rsidRPr="0046225E">
              <w:rPr>
                <w:rFonts w:ascii="Aptos" w:eastAsia="Times New Roman" w:hAnsi="Aptos" w:cs="Times New Roman"/>
                <w:color w:val="424242"/>
                <w:kern w:val="0"/>
                <w:sz w:val="16"/>
                <w:szCs w:val="16"/>
                <w:vertAlign w:val="superscript"/>
                <w:lang w:eastAsia="en-GB"/>
                <w14:ligatures w14:val="none"/>
              </w:rPr>
              <w:t>th</w:t>
            </w:r>
            <w:r w:rsidRPr="0046225E">
              <w:rPr>
                <w:rFonts w:ascii="Aptos" w:eastAsia="Times New Roman" w:hAnsi="Aptos" w:cs="Times New Roman"/>
                <w:color w:val="424242"/>
                <w:kern w:val="0"/>
                <w:sz w:val="16"/>
                <w:szCs w:val="16"/>
                <w:lang w:eastAsia="en-GB"/>
                <w14:ligatures w14:val="none"/>
              </w:rPr>
              <w:t xml:space="preserve"> April</w:t>
            </w:r>
          </w:p>
          <w:p w14:paraId="3EB4D448" w14:textId="3FE8E0CA" w:rsidR="00600BB0" w:rsidRPr="00CF3C95"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CF3C95">
              <w:rPr>
                <w:rFonts w:ascii="Aptos" w:eastAsia="Times New Roman" w:hAnsi="Aptos" w:cs="Times New Roman"/>
                <w:color w:val="424242"/>
                <w:kern w:val="0"/>
                <w:sz w:val="16"/>
                <w:szCs w:val="16"/>
                <w:lang w:eastAsia="en-GB"/>
                <w14:ligatures w14:val="none"/>
              </w:rPr>
              <w:t>5</w:t>
            </w:r>
            <w:r w:rsidRPr="00CF3C95">
              <w:rPr>
                <w:rFonts w:ascii="Aptos" w:eastAsia="Times New Roman" w:hAnsi="Aptos" w:cs="Times New Roman"/>
                <w:color w:val="424242"/>
                <w:kern w:val="0"/>
                <w:sz w:val="16"/>
                <w:szCs w:val="16"/>
                <w:vertAlign w:val="superscript"/>
                <w:lang w:eastAsia="en-GB"/>
                <w14:ligatures w14:val="none"/>
              </w:rPr>
              <w:t>th</w:t>
            </w:r>
            <w:r w:rsidRPr="00CF3C95">
              <w:rPr>
                <w:rFonts w:ascii="Aptos" w:eastAsia="Times New Roman" w:hAnsi="Aptos" w:cs="Times New Roman"/>
                <w:color w:val="424242"/>
                <w:kern w:val="0"/>
                <w:sz w:val="16"/>
                <w:szCs w:val="16"/>
                <w:lang w:eastAsia="en-GB"/>
                <w14:ligatures w14:val="none"/>
              </w:rPr>
              <w:t xml:space="preserve"> May</w:t>
            </w:r>
          </w:p>
        </w:tc>
        <w:tc>
          <w:tcPr>
            <w:tcW w:w="937" w:type="dxa"/>
            <w:tcBorders>
              <w:top w:val="nil"/>
              <w:left w:val="single" w:sz="4" w:space="0" w:color="424242"/>
              <w:bottom w:val="single" w:sz="4" w:space="0" w:color="424242"/>
              <w:right w:val="single" w:sz="4" w:space="0" w:color="424242"/>
            </w:tcBorders>
            <w:vAlign w:val="center"/>
          </w:tcPr>
          <w:p w14:paraId="14569D1E" w14:textId="77777777" w:rsidR="00600BB0" w:rsidRPr="00CF3C95"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CF3C95">
              <w:rPr>
                <w:rFonts w:ascii="Aptos" w:eastAsia="Times New Roman" w:hAnsi="Aptos" w:cs="Times New Roman"/>
                <w:color w:val="424242"/>
                <w:kern w:val="0"/>
                <w:sz w:val="16"/>
                <w:szCs w:val="16"/>
                <w:lang w:eastAsia="en-GB"/>
                <w14:ligatures w14:val="none"/>
              </w:rPr>
              <w:t>9</w:t>
            </w:r>
            <w:r w:rsidRPr="0046225E">
              <w:rPr>
                <w:rFonts w:ascii="Aptos" w:eastAsia="Times New Roman" w:hAnsi="Aptos" w:cs="Times New Roman"/>
                <w:color w:val="424242"/>
                <w:kern w:val="0"/>
                <w:sz w:val="16"/>
                <w:szCs w:val="16"/>
                <w:vertAlign w:val="superscript"/>
                <w:lang w:eastAsia="en-GB"/>
                <w14:ligatures w14:val="none"/>
              </w:rPr>
              <w:t>th</w:t>
            </w:r>
            <w:r w:rsidRPr="0046225E">
              <w:rPr>
                <w:rFonts w:ascii="Aptos" w:eastAsia="Times New Roman" w:hAnsi="Aptos" w:cs="Times New Roman"/>
                <w:color w:val="424242"/>
                <w:kern w:val="0"/>
                <w:sz w:val="16"/>
                <w:szCs w:val="16"/>
                <w:lang w:eastAsia="en-GB"/>
                <w14:ligatures w14:val="none"/>
              </w:rPr>
              <w:t xml:space="preserve"> April</w:t>
            </w:r>
          </w:p>
          <w:p w14:paraId="1303BF1C" w14:textId="59D633BB" w:rsidR="00600BB0" w:rsidRPr="00CF3C95"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CF3C95">
              <w:rPr>
                <w:rFonts w:ascii="Aptos" w:eastAsia="Times New Roman" w:hAnsi="Aptos" w:cs="Times New Roman"/>
                <w:color w:val="424242"/>
                <w:kern w:val="0"/>
                <w:sz w:val="16"/>
                <w:szCs w:val="16"/>
                <w:lang w:eastAsia="en-GB"/>
                <w14:ligatures w14:val="none"/>
              </w:rPr>
              <w:t>14</w:t>
            </w:r>
            <w:r w:rsidRPr="00CF3C95">
              <w:rPr>
                <w:rFonts w:ascii="Aptos" w:eastAsia="Times New Roman" w:hAnsi="Aptos" w:cs="Times New Roman"/>
                <w:color w:val="424242"/>
                <w:kern w:val="0"/>
                <w:sz w:val="16"/>
                <w:szCs w:val="16"/>
                <w:vertAlign w:val="superscript"/>
                <w:lang w:eastAsia="en-GB"/>
                <w14:ligatures w14:val="none"/>
              </w:rPr>
              <w:t>th</w:t>
            </w:r>
            <w:r w:rsidRPr="00CF3C95">
              <w:rPr>
                <w:rFonts w:ascii="Aptos" w:eastAsia="Times New Roman" w:hAnsi="Aptos" w:cs="Times New Roman"/>
                <w:color w:val="424242"/>
                <w:kern w:val="0"/>
                <w:sz w:val="16"/>
                <w:szCs w:val="16"/>
                <w:lang w:eastAsia="en-GB"/>
                <w14:ligatures w14:val="none"/>
              </w:rPr>
              <w:t xml:space="preserve"> May</w:t>
            </w:r>
          </w:p>
        </w:tc>
        <w:tc>
          <w:tcPr>
            <w:tcW w:w="967" w:type="dxa"/>
            <w:tcBorders>
              <w:top w:val="nil"/>
              <w:left w:val="single" w:sz="4" w:space="0" w:color="424242"/>
              <w:bottom w:val="single" w:sz="4" w:space="0" w:color="424242"/>
              <w:right w:val="single" w:sz="4" w:space="0" w:color="424242"/>
            </w:tcBorders>
            <w:vAlign w:val="center"/>
          </w:tcPr>
          <w:p w14:paraId="023D86AF" w14:textId="77777777" w:rsidR="00600BB0" w:rsidRPr="00CF3C95"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CF3C95">
              <w:rPr>
                <w:rFonts w:ascii="Aptos" w:eastAsia="Times New Roman" w:hAnsi="Aptos" w:cs="Times New Roman"/>
                <w:color w:val="424242"/>
                <w:kern w:val="0"/>
                <w:sz w:val="16"/>
                <w:szCs w:val="16"/>
                <w:lang w:eastAsia="en-GB"/>
                <w14:ligatures w14:val="none"/>
              </w:rPr>
              <w:t>14</w:t>
            </w:r>
            <w:r w:rsidRPr="00CF3C95">
              <w:rPr>
                <w:rFonts w:ascii="Aptos" w:eastAsia="Times New Roman" w:hAnsi="Aptos" w:cs="Times New Roman"/>
                <w:color w:val="424242"/>
                <w:kern w:val="0"/>
                <w:sz w:val="16"/>
                <w:szCs w:val="16"/>
                <w:vertAlign w:val="superscript"/>
                <w:lang w:eastAsia="en-GB"/>
                <w14:ligatures w14:val="none"/>
              </w:rPr>
              <w:t>th</w:t>
            </w:r>
            <w:r w:rsidRPr="00CF3C95">
              <w:rPr>
                <w:rFonts w:ascii="Aptos" w:eastAsia="Times New Roman" w:hAnsi="Aptos" w:cs="Times New Roman"/>
                <w:color w:val="424242"/>
                <w:kern w:val="0"/>
                <w:sz w:val="16"/>
                <w:szCs w:val="16"/>
                <w:lang w:eastAsia="en-GB"/>
                <w14:ligatures w14:val="none"/>
              </w:rPr>
              <w:t xml:space="preserve"> April</w:t>
            </w:r>
          </w:p>
          <w:p w14:paraId="08B987E4" w14:textId="0D648B9E" w:rsidR="00600BB0" w:rsidRPr="00CF3C95"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CF3C95">
              <w:rPr>
                <w:rFonts w:ascii="Aptos" w:eastAsia="Times New Roman" w:hAnsi="Aptos" w:cs="Times New Roman"/>
                <w:color w:val="424242"/>
                <w:kern w:val="0"/>
                <w:sz w:val="16"/>
                <w:szCs w:val="16"/>
                <w:lang w:eastAsia="en-GB"/>
                <w14:ligatures w14:val="none"/>
              </w:rPr>
              <w:t>12</w:t>
            </w:r>
            <w:r w:rsidRPr="00CF3C95">
              <w:rPr>
                <w:rFonts w:ascii="Aptos" w:eastAsia="Times New Roman" w:hAnsi="Aptos" w:cs="Times New Roman"/>
                <w:color w:val="424242"/>
                <w:kern w:val="0"/>
                <w:sz w:val="16"/>
                <w:szCs w:val="16"/>
                <w:vertAlign w:val="superscript"/>
                <w:lang w:eastAsia="en-GB"/>
                <w14:ligatures w14:val="none"/>
              </w:rPr>
              <w:t>th</w:t>
            </w:r>
            <w:r w:rsidRPr="00CF3C95">
              <w:rPr>
                <w:rFonts w:ascii="Aptos" w:eastAsia="Times New Roman" w:hAnsi="Aptos" w:cs="Times New Roman"/>
                <w:color w:val="424242"/>
                <w:kern w:val="0"/>
                <w:sz w:val="16"/>
                <w:szCs w:val="16"/>
                <w:lang w:eastAsia="en-GB"/>
                <w14:ligatures w14:val="none"/>
              </w:rPr>
              <w:t xml:space="preserve"> May</w:t>
            </w:r>
          </w:p>
        </w:tc>
        <w:tc>
          <w:tcPr>
            <w:tcW w:w="937" w:type="dxa"/>
            <w:tcBorders>
              <w:top w:val="nil"/>
              <w:left w:val="single" w:sz="4" w:space="0" w:color="424242"/>
              <w:bottom w:val="single" w:sz="4" w:space="0" w:color="424242"/>
              <w:right w:val="single" w:sz="4" w:space="0" w:color="424242"/>
            </w:tcBorders>
            <w:vAlign w:val="center"/>
          </w:tcPr>
          <w:p w14:paraId="5796AD3B" w14:textId="77777777" w:rsidR="00600BB0" w:rsidRPr="00CF3C95"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CF3C95">
              <w:rPr>
                <w:rFonts w:ascii="Aptos" w:eastAsia="Times New Roman" w:hAnsi="Aptos" w:cs="Times New Roman"/>
                <w:color w:val="424242"/>
                <w:kern w:val="0"/>
                <w:sz w:val="16"/>
                <w:szCs w:val="16"/>
                <w:lang w:eastAsia="en-GB"/>
                <w14:ligatures w14:val="none"/>
              </w:rPr>
              <w:t>1</w:t>
            </w:r>
            <w:r w:rsidRPr="0046225E">
              <w:rPr>
                <w:rFonts w:ascii="Aptos" w:eastAsia="Times New Roman" w:hAnsi="Aptos" w:cs="Times New Roman"/>
                <w:color w:val="424242"/>
                <w:kern w:val="0"/>
                <w:sz w:val="16"/>
                <w:szCs w:val="16"/>
                <w:lang w:eastAsia="en-GB"/>
                <w14:ligatures w14:val="none"/>
              </w:rPr>
              <w:t>8</w:t>
            </w:r>
            <w:r w:rsidRPr="0046225E">
              <w:rPr>
                <w:rFonts w:ascii="Aptos" w:eastAsia="Times New Roman" w:hAnsi="Aptos" w:cs="Times New Roman"/>
                <w:color w:val="424242"/>
                <w:kern w:val="0"/>
                <w:sz w:val="16"/>
                <w:szCs w:val="16"/>
                <w:vertAlign w:val="superscript"/>
                <w:lang w:eastAsia="en-GB"/>
                <w14:ligatures w14:val="none"/>
              </w:rPr>
              <w:t>th</w:t>
            </w:r>
            <w:r w:rsidRPr="0046225E">
              <w:rPr>
                <w:rFonts w:ascii="Aptos" w:eastAsia="Times New Roman" w:hAnsi="Aptos" w:cs="Times New Roman"/>
                <w:color w:val="424242"/>
                <w:kern w:val="0"/>
                <w:sz w:val="16"/>
                <w:szCs w:val="16"/>
                <w:lang w:eastAsia="en-GB"/>
                <w14:ligatures w14:val="none"/>
              </w:rPr>
              <w:t xml:space="preserve"> April</w:t>
            </w:r>
          </w:p>
          <w:p w14:paraId="76545547" w14:textId="4A809549" w:rsidR="00600BB0" w:rsidRPr="00CF3C95"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CF3C95">
              <w:rPr>
                <w:rFonts w:ascii="Aptos" w:eastAsia="Times New Roman" w:hAnsi="Aptos" w:cs="Times New Roman"/>
                <w:color w:val="424242"/>
                <w:kern w:val="0"/>
                <w:sz w:val="16"/>
                <w:szCs w:val="16"/>
                <w:lang w:eastAsia="en-GB"/>
                <w14:ligatures w14:val="none"/>
              </w:rPr>
              <w:t>16</w:t>
            </w:r>
            <w:r w:rsidRPr="00CF3C95">
              <w:rPr>
                <w:rFonts w:ascii="Aptos" w:eastAsia="Times New Roman" w:hAnsi="Aptos" w:cs="Times New Roman"/>
                <w:color w:val="424242"/>
                <w:kern w:val="0"/>
                <w:sz w:val="16"/>
                <w:szCs w:val="16"/>
                <w:vertAlign w:val="superscript"/>
                <w:lang w:eastAsia="en-GB"/>
                <w14:ligatures w14:val="none"/>
              </w:rPr>
              <w:t>th</w:t>
            </w:r>
            <w:r w:rsidRPr="00CF3C95">
              <w:rPr>
                <w:rFonts w:ascii="Aptos" w:eastAsia="Times New Roman" w:hAnsi="Aptos" w:cs="Times New Roman"/>
                <w:color w:val="424242"/>
                <w:kern w:val="0"/>
                <w:sz w:val="16"/>
                <w:szCs w:val="16"/>
                <w:lang w:eastAsia="en-GB"/>
                <w14:ligatures w14:val="none"/>
              </w:rPr>
              <w:t xml:space="preserve"> May</w:t>
            </w:r>
          </w:p>
        </w:tc>
        <w:tc>
          <w:tcPr>
            <w:tcW w:w="956" w:type="dxa"/>
            <w:tcBorders>
              <w:top w:val="nil"/>
              <w:left w:val="single" w:sz="4" w:space="0" w:color="424242"/>
              <w:bottom w:val="single" w:sz="4" w:space="0" w:color="424242"/>
              <w:right w:val="single" w:sz="4" w:space="0" w:color="424242"/>
            </w:tcBorders>
            <w:shd w:val="clear" w:color="auto" w:fill="auto"/>
            <w:vAlign w:val="center"/>
            <w:hideMark/>
          </w:tcPr>
          <w:p w14:paraId="4CEF5BE6" w14:textId="32A2B030" w:rsidR="00600BB0" w:rsidRPr="00CF3C95"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46225E">
              <w:rPr>
                <w:rFonts w:ascii="Aptos" w:eastAsia="Times New Roman" w:hAnsi="Aptos" w:cs="Times New Roman"/>
                <w:color w:val="424242"/>
                <w:kern w:val="0"/>
                <w:sz w:val="16"/>
                <w:szCs w:val="16"/>
                <w:lang w:eastAsia="en-GB"/>
                <w14:ligatures w14:val="none"/>
              </w:rPr>
              <w:t>21</w:t>
            </w:r>
            <w:r w:rsidRPr="0046225E">
              <w:rPr>
                <w:rFonts w:ascii="Aptos" w:eastAsia="Times New Roman" w:hAnsi="Aptos" w:cs="Times New Roman"/>
                <w:color w:val="424242"/>
                <w:kern w:val="0"/>
                <w:sz w:val="16"/>
                <w:szCs w:val="16"/>
                <w:vertAlign w:val="superscript"/>
                <w:lang w:eastAsia="en-GB"/>
                <w14:ligatures w14:val="none"/>
              </w:rPr>
              <w:t>st</w:t>
            </w:r>
            <w:r w:rsidRPr="0046225E">
              <w:rPr>
                <w:rFonts w:ascii="Aptos" w:eastAsia="Times New Roman" w:hAnsi="Aptos" w:cs="Times New Roman"/>
                <w:color w:val="424242"/>
                <w:kern w:val="0"/>
                <w:sz w:val="16"/>
                <w:szCs w:val="16"/>
                <w:lang w:eastAsia="en-GB"/>
                <w14:ligatures w14:val="none"/>
              </w:rPr>
              <w:t xml:space="preserve"> April</w:t>
            </w:r>
          </w:p>
          <w:p w14:paraId="20D7396A" w14:textId="33711CFA" w:rsidR="00600BB0" w:rsidRPr="0046225E"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CF3C95">
              <w:rPr>
                <w:rFonts w:ascii="Aptos" w:eastAsia="Times New Roman" w:hAnsi="Aptos" w:cs="Times New Roman"/>
                <w:color w:val="424242"/>
                <w:kern w:val="0"/>
                <w:sz w:val="16"/>
                <w:szCs w:val="16"/>
                <w:lang w:eastAsia="en-GB"/>
                <w14:ligatures w14:val="none"/>
              </w:rPr>
              <w:t>19</w:t>
            </w:r>
            <w:r w:rsidRPr="00CF3C95">
              <w:rPr>
                <w:rFonts w:ascii="Aptos" w:eastAsia="Times New Roman" w:hAnsi="Aptos" w:cs="Times New Roman"/>
                <w:color w:val="424242"/>
                <w:kern w:val="0"/>
                <w:sz w:val="16"/>
                <w:szCs w:val="16"/>
                <w:vertAlign w:val="superscript"/>
                <w:lang w:eastAsia="en-GB"/>
                <w14:ligatures w14:val="none"/>
              </w:rPr>
              <w:t>th</w:t>
            </w:r>
            <w:r w:rsidRPr="00CF3C95">
              <w:rPr>
                <w:rFonts w:ascii="Aptos" w:eastAsia="Times New Roman" w:hAnsi="Aptos" w:cs="Times New Roman"/>
                <w:color w:val="424242"/>
                <w:kern w:val="0"/>
                <w:sz w:val="16"/>
                <w:szCs w:val="16"/>
                <w:lang w:eastAsia="en-GB"/>
                <w14:ligatures w14:val="none"/>
              </w:rPr>
              <w:t xml:space="preserve"> May</w:t>
            </w:r>
          </w:p>
        </w:tc>
        <w:tc>
          <w:tcPr>
            <w:tcW w:w="952" w:type="dxa"/>
            <w:tcBorders>
              <w:top w:val="nil"/>
              <w:left w:val="single" w:sz="4" w:space="0" w:color="424242"/>
              <w:bottom w:val="single" w:sz="4" w:space="0" w:color="424242"/>
              <w:right w:val="single" w:sz="4" w:space="0" w:color="424242"/>
            </w:tcBorders>
            <w:vAlign w:val="center"/>
          </w:tcPr>
          <w:p w14:paraId="041589C7" w14:textId="5BDC34F2" w:rsidR="00600BB0" w:rsidRPr="00CF3C95" w:rsidRDefault="00600BB0" w:rsidP="00600BB0">
            <w:pPr>
              <w:spacing w:after="0" w:line="240" w:lineRule="auto"/>
              <w:jc w:val="center"/>
              <w:rPr>
                <w:rFonts w:ascii="Aptos" w:eastAsia="Times New Roman" w:hAnsi="Aptos" w:cs="Times New Roman"/>
                <w:color w:val="424242"/>
                <w:kern w:val="0"/>
                <w:sz w:val="16"/>
                <w:szCs w:val="16"/>
                <w:lang w:eastAsia="en-GB"/>
                <w14:ligatures w14:val="none"/>
              </w:rPr>
            </w:pPr>
            <w:r w:rsidRPr="0046225E">
              <w:rPr>
                <w:rFonts w:ascii="Aptos" w:eastAsia="Times New Roman" w:hAnsi="Aptos" w:cs="Times New Roman"/>
                <w:color w:val="424242"/>
                <w:kern w:val="0"/>
                <w:sz w:val="16"/>
                <w:szCs w:val="16"/>
                <w:lang w:eastAsia="en-GB"/>
                <w14:ligatures w14:val="none"/>
              </w:rPr>
              <w:t xml:space="preserve"> 28</w:t>
            </w:r>
            <w:r w:rsidRPr="0046225E">
              <w:rPr>
                <w:rFonts w:ascii="Aptos" w:eastAsia="Times New Roman" w:hAnsi="Aptos" w:cs="Times New Roman"/>
                <w:color w:val="424242"/>
                <w:kern w:val="0"/>
                <w:sz w:val="16"/>
                <w:szCs w:val="16"/>
                <w:vertAlign w:val="superscript"/>
                <w:lang w:eastAsia="en-GB"/>
                <w14:ligatures w14:val="none"/>
              </w:rPr>
              <w:t>th</w:t>
            </w:r>
            <w:r w:rsidRPr="0046225E">
              <w:rPr>
                <w:rFonts w:ascii="Aptos" w:eastAsia="Times New Roman" w:hAnsi="Aptos" w:cs="Times New Roman"/>
                <w:color w:val="424242"/>
                <w:kern w:val="0"/>
                <w:sz w:val="16"/>
                <w:szCs w:val="16"/>
                <w:lang w:eastAsia="en-GB"/>
                <w14:ligatures w14:val="none"/>
              </w:rPr>
              <w:t xml:space="preserve"> April</w:t>
            </w:r>
            <w:r w:rsidRPr="00CF3C95">
              <w:rPr>
                <w:rFonts w:ascii="Aptos" w:eastAsia="Times New Roman" w:hAnsi="Aptos" w:cs="Times New Roman"/>
                <w:color w:val="424242"/>
                <w:kern w:val="0"/>
                <w:sz w:val="16"/>
                <w:szCs w:val="16"/>
                <w:lang w:eastAsia="en-GB"/>
                <w14:ligatures w14:val="none"/>
              </w:rPr>
              <w:t xml:space="preserve"> 23</w:t>
            </w:r>
            <w:r w:rsidRPr="00CF3C95">
              <w:rPr>
                <w:rFonts w:ascii="Aptos" w:eastAsia="Times New Roman" w:hAnsi="Aptos" w:cs="Times New Roman"/>
                <w:color w:val="424242"/>
                <w:kern w:val="0"/>
                <w:sz w:val="16"/>
                <w:szCs w:val="16"/>
                <w:vertAlign w:val="superscript"/>
                <w:lang w:eastAsia="en-GB"/>
                <w14:ligatures w14:val="none"/>
              </w:rPr>
              <w:t>rd</w:t>
            </w:r>
            <w:r w:rsidRPr="00CF3C95">
              <w:rPr>
                <w:rFonts w:ascii="Aptos" w:eastAsia="Times New Roman" w:hAnsi="Aptos" w:cs="Times New Roman"/>
                <w:color w:val="424242"/>
                <w:kern w:val="0"/>
                <w:sz w:val="16"/>
                <w:szCs w:val="16"/>
                <w:lang w:eastAsia="en-GB"/>
                <w14:ligatures w14:val="none"/>
              </w:rPr>
              <w:t xml:space="preserve"> June</w:t>
            </w:r>
          </w:p>
        </w:tc>
      </w:tr>
    </w:tbl>
    <w:p w14:paraId="57831EB4" w14:textId="77777777" w:rsidR="00AA1B62" w:rsidRDefault="00AA1B62" w:rsidP="00D939BA">
      <w:pPr>
        <w:spacing w:after="0" w:line="240" w:lineRule="auto"/>
        <w:rPr>
          <w:i/>
          <w:iCs/>
          <w:color w:val="424242"/>
          <w:sz w:val="20"/>
          <w:szCs w:val="20"/>
        </w:rPr>
      </w:pPr>
    </w:p>
    <w:p w14:paraId="40A59194" w14:textId="7551A064" w:rsidR="00552466" w:rsidRDefault="00DA4453" w:rsidP="00D939BA">
      <w:pPr>
        <w:spacing w:after="0" w:line="240" w:lineRule="auto"/>
        <w:rPr>
          <w:color w:val="424242"/>
          <w:sz w:val="20"/>
          <w:szCs w:val="20"/>
        </w:rPr>
      </w:pPr>
      <w:r w:rsidRPr="00322AC4">
        <w:rPr>
          <w:i/>
          <w:iCs/>
          <w:color w:val="424242"/>
          <w:sz w:val="20"/>
          <w:szCs w:val="20"/>
        </w:rPr>
        <w:t>Caring Confidently</w:t>
      </w:r>
      <w:r>
        <w:rPr>
          <w:color w:val="424242"/>
          <w:sz w:val="20"/>
          <w:szCs w:val="20"/>
        </w:rPr>
        <w:t xml:space="preserve"> is a </w:t>
      </w:r>
      <w:r w:rsidR="00322AC4">
        <w:rPr>
          <w:color w:val="424242"/>
          <w:sz w:val="20"/>
          <w:szCs w:val="20"/>
        </w:rPr>
        <w:t xml:space="preserve">free </w:t>
      </w:r>
      <w:proofErr w:type="gramStart"/>
      <w:r w:rsidR="00322AC4">
        <w:rPr>
          <w:color w:val="424242"/>
          <w:sz w:val="20"/>
          <w:szCs w:val="20"/>
        </w:rPr>
        <w:t>4 week</w:t>
      </w:r>
      <w:proofErr w:type="gramEnd"/>
      <w:r w:rsidR="00322AC4">
        <w:rPr>
          <w:color w:val="424242"/>
          <w:sz w:val="20"/>
          <w:szCs w:val="20"/>
        </w:rPr>
        <w:t xml:space="preserve"> </w:t>
      </w:r>
      <w:r w:rsidR="006E3016">
        <w:rPr>
          <w:color w:val="424242"/>
          <w:sz w:val="20"/>
          <w:szCs w:val="20"/>
        </w:rPr>
        <w:t xml:space="preserve">course </w:t>
      </w:r>
      <w:r w:rsidR="002D0313">
        <w:rPr>
          <w:color w:val="424242"/>
          <w:sz w:val="20"/>
          <w:szCs w:val="20"/>
        </w:rPr>
        <w:t xml:space="preserve">aimed at </w:t>
      </w:r>
      <w:r w:rsidR="00946542">
        <w:rPr>
          <w:color w:val="424242"/>
          <w:sz w:val="20"/>
          <w:szCs w:val="20"/>
        </w:rPr>
        <w:t>help</w:t>
      </w:r>
      <w:r w:rsidR="002D0313">
        <w:rPr>
          <w:color w:val="424242"/>
          <w:sz w:val="20"/>
          <w:szCs w:val="20"/>
        </w:rPr>
        <w:t>ing</w:t>
      </w:r>
      <w:r w:rsidR="00946542">
        <w:rPr>
          <w:color w:val="424242"/>
          <w:sz w:val="20"/>
          <w:szCs w:val="20"/>
        </w:rPr>
        <w:t xml:space="preserve"> carers </w:t>
      </w:r>
      <w:r w:rsidR="00A82FCF">
        <w:rPr>
          <w:color w:val="424242"/>
          <w:sz w:val="20"/>
          <w:szCs w:val="20"/>
        </w:rPr>
        <w:t xml:space="preserve">find ways to improve their lives </w:t>
      </w:r>
      <w:r w:rsidR="004B3E76">
        <w:rPr>
          <w:color w:val="424242"/>
          <w:sz w:val="20"/>
          <w:szCs w:val="20"/>
        </w:rPr>
        <w:t xml:space="preserve">and </w:t>
      </w:r>
      <w:r w:rsidR="0056074C">
        <w:rPr>
          <w:color w:val="424242"/>
          <w:sz w:val="20"/>
          <w:szCs w:val="20"/>
        </w:rPr>
        <w:t>to feel confident in their caring journey</w:t>
      </w:r>
      <w:r w:rsidR="000E5F7A">
        <w:rPr>
          <w:color w:val="424242"/>
          <w:sz w:val="20"/>
          <w:szCs w:val="20"/>
        </w:rPr>
        <w:t xml:space="preserve">. </w:t>
      </w:r>
      <w:r w:rsidR="00D01357">
        <w:rPr>
          <w:color w:val="424242"/>
          <w:sz w:val="20"/>
          <w:szCs w:val="20"/>
        </w:rPr>
        <w:t>Courses r</w:t>
      </w:r>
      <w:r w:rsidR="0023377E">
        <w:rPr>
          <w:color w:val="424242"/>
          <w:sz w:val="20"/>
          <w:szCs w:val="20"/>
        </w:rPr>
        <w:t xml:space="preserve">un quarterly and </w:t>
      </w:r>
      <w:r w:rsidR="00D01357">
        <w:rPr>
          <w:color w:val="424242"/>
          <w:sz w:val="20"/>
          <w:szCs w:val="20"/>
        </w:rPr>
        <w:t xml:space="preserve">are </w:t>
      </w:r>
      <w:r w:rsidR="0023377E">
        <w:rPr>
          <w:color w:val="424242"/>
          <w:sz w:val="20"/>
          <w:szCs w:val="20"/>
        </w:rPr>
        <w:t xml:space="preserve">delivered online </w:t>
      </w:r>
      <w:r w:rsidR="00510868">
        <w:rPr>
          <w:color w:val="424242"/>
          <w:sz w:val="20"/>
          <w:szCs w:val="20"/>
        </w:rPr>
        <w:t xml:space="preserve">via Zoom </w:t>
      </w:r>
      <w:r w:rsidR="0023377E">
        <w:rPr>
          <w:color w:val="424242"/>
          <w:sz w:val="20"/>
          <w:szCs w:val="20"/>
        </w:rPr>
        <w:t xml:space="preserve">and in the community </w:t>
      </w:r>
      <w:r w:rsidR="00510868">
        <w:rPr>
          <w:color w:val="424242"/>
          <w:sz w:val="20"/>
          <w:szCs w:val="20"/>
        </w:rPr>
        <w:t xml:space="preserve">in some areas. </w:t>
      </w:r>
      <w:r w:rsidR="00D01357">
        <w:rPr>
          <w:color w:val="424242"/>
          <w:sz w:val="20"/>
          <w:szCs w:val="20"/>
        </w:rPr>
        <w:t xml:space="preserve">The programme </w:t>
      </w:r>
      <w:r w:rsidR="002767CD">
        <w:rPr>
          <w:color w:val="424242"/>
          <w:sz w:val="20"/>
          <w:szCs w:val="20"/>
        </w:rPr>
        <w:t>covers:</w:t>
      </w:r>
    </w:p>
    <w:p w14:paraId="7458D2F2" w14:textId="77777777" w:rsidR="00D939BA" w:rsidRPr="00552466" w:rsidRDefault="00D939BA" w:rsidP="00D939BA">
      <w:pPr>
        <w:spacing w:after="0" w:line="240" w:lineRule="auto"/>
        <w:rPr>
          <w:color w:val="FF0000"/>
          <w:sz w:val="16"/>
          <w:szCs w:val="16"/>
        </w:rPr>
      </w:pPr>
    </w:p>
    <w:p w14:paraId="2ACEA373" w14:textId="5A8C2DC2" w:rsidR="00552466" w:rsidRPr="00552466" w:rsidRDefault="00552466" w:rsidP="00D939BA">
      <w:pPr>
        <w:numPr>
          <w:ilvl w:val="0"/>
          <w:numId w:val="41"/>
        </w:numPr>
        <w:spacing w:after="0" w:line="240" w:lineRule="auto"/>
        <w:rPr>
          <w:color w:val="424242"/>
          <w:sz w:val="16"/>
          <w:szCs w:val="16"/>
        </w:rPr>
      </w:pPr>
      <w:r w:rsidRPr="00552466">
        <w:rPr>
          <w:b/>
          <w:bCs/>
          <w:color w:val="424242"/>
          <w:sz w:val="16"/>
          <w:szCs w:val="16"/>
        </w:rPr>
        <w:t>The caring role</w:t>
      </w:r>
      <w:r w:rsidRPr="00552466">
        <w:rPr>
          <w:color w:val="424242"/>
          <w:sz w:val="16"/>
          <w:szCs w:val="16"/>
        </w:rPr>
        <w:t>: an introduction to the support available from Carers First, carers rights, carers assessments and other help available locally</w:t>
      </w:r>
    </w:p>
    <w:p w14:paraId="54612D98" w14:textId="77777777" w:rsidR="00552466" w:rsidRPr="00552466" w:rsidRDefault="00552466" w:rsidP="00552466">
      <w:pPr>
        <w:numPr>
          <w:ilvl w:val="0"/>
          <w:numId w:val="41"/>
        </w:numPr>
        <w:spacing w:after="0" w:line="240" w:lineRule="auto"/>
        <w:rPr>
          <w:color w:val="424242"/>
          <w:sz w:val="16"/>
          <w:szCs w:val="16"/>
        </w:rPr>
      </w:pPr>
      <w:r w:rsidRPr="00552466">
        <w:rPr>
          <w:b/>
          <w:bCs/>
          <w:color w:val="424242"/>
          <w:sz w:val="16"/>
          <w:szCs w:val="16"/>
        </w:rPr>
        <w:t>Looking after you</w:t>
      </w:r>
      <w:r w:rsidRPr="00552466">
        <w:rPr>
          <w:color w:val="424242"/>
          <w:sz w:val="16"/>
          <w:szCs w:val="16"/>
        </w:rPr>
        <w:t>: taking care of your mental and physical health, building resilience, and finding time for yourself</w:t>
      </w:r>
    </w:p>
    <w:p w14:paraId="2F1F109D" w14:textId="23CD761A" w:rsidR="00552466" w:rsidRPr="00552466" w:rsidRDefault="00552466" w:rsidP="00552466">
      <w:pPr>
        <w:numPr>
          <w:ilvl w:val="0"/>
          <w:numId w:val="41"/>
        </w:numPr>
        <w:spacing w:after="0" w:line="240" w:lineRule="auto"/>
        <w:rPr>
          <w:color w:val="424242"/>
          <w:sz w:val="16"/>
          <w:szCs w:val="16"/>
        </w:rPr>
      </w:pPr>
      <w:r w:rsidRPr="00552466">
        <w:rPr>
          <w:b/>
          <w:bCs/>
          <w:color w:val="424242"/>
          <w:sz w:val="16"/>
          <w:szCs w:val="16"/>
        </w:rPr>
        <w:t>Finances and legal issues</w:t>
      </w:r>
      <w:r w:rsidRPr="00552466">
        <w:rPr>
          <w:color w:val="424242"/>
          <w:sz w:val="16"/>
          <w:szCs w:val="16"/>
        </w:rPr>
        <w:t>: an introduction to welfare benefits and grants for carers, as well as Wills and Power of Attorney</w:t>
      </w:r>
    </w:p>
    <w:p w14:paraId="0FA98FBF" w14:textId="52DF4C4A" w:rsidR="00DC2117" w:rsidRPr="00621602" w:rsidRDefault="00710BD2" w:rsidP="00EE4FD2">
      <w:pPr>
        <w:numPr>
          <w:ilvl w:val="0"/>
          <w:numId w:val="41"/>
        </w:numPr>
        <w:spacing w:after="0" w:line="240" w:lineRule="auto"/>
        <w:rPr>
          <w:sz w:val="16"/>
          <w:szCs w:val="16"/>
        </w:rPr>
      </w:pPr>
      <w:r w:rsidRPr="00621602">
        <w:rPr>
          <w:b/>
          <w:bCs/>
          <w:color w:val="424242"/>
          <w:sz w:val="16"/>
          <w:szCs w:val="16"/>
        </w:rPr>
        <w:t>Self-</w:t>
      </w:r>
      <w:r w:rsidR="00F27E6E" w:rsidRPr="00621602">
        <w:rPr>
          <w:b/>
          <w:bCs/>
          <w:color w:val="424242"/>
          <w:sz w:val="16"/>
          <w:szCs w:val="16"/>
        </w:rPr>
        <w:t>advocacy</w:t>
      </w:r>
      <w:r w:rsidR="00552466" w:rsidRPr="00621602">
        <w:rPr>
          <w:color w:val="424242"/>
          <w:sz w:val="16"/>
          <w:szCs w:val="16"/>
        </w:rPr>
        <w:t xml:space="preserve">: </w:t>
      </w:r>
      <w:r w:rsidR="000C102C" w:rsidRPr="00621602">
        <w:rPr>
          <w:color w:val="424242"/>
          <w:sz w:val="16"/>
          <w:szCs w:val="16"/>
        </w:rPr>
        <w:t>building con</w:t>
      </w:r>
      <w:r w:rsidR="00091624" w:rsidRPr="00621602">
        <w:rPr>
          <w:color w:val="424242"/>
          <w:sz w:val="16"/>
          <w:szCs w:val="16"/>
        </w:rPr>
        <w:t xml:space="preserve">fidence and self-advocacy </w:t>
      </w:r>
      <w:r w:rsidR="00282762">
        <w:rPr>
          <w:color w:val="424242"/>
          <w:sz w:val="16"/>
          <w:szCs w:val="16"/>
        </w:rPr>
        <w:t xml:space="preserve">to help </w:t>
      </w:r>
      <w:r w:rsidR="00621602" w:rsidRPr="00621602">
        <w:rPr>
          <w:color w:val="424242"/>
          <w:sz w:val="16"/>
          <w:szCs w:val="16"/>
        </w:rPr>
        <w:t xml:space="preserve">when speaking with health professionals and </w:t>
      </w:r>
      <w:r w:rsidR="0070638E">
        <w:rPr>
          <w:color w:val="424242"/>
          <w:sz w:val="16"/>
          <w:szCs w:val="16"/>
        </w:rPr>
        <w:t>other</w:t>
      </w:r>
      <w:r w:rsidR="00282762">
        <w:rPr>
          <w:sz w:val="16"/>
          <w:szCs w:val="16"/>
        </w:rPr>
        <w:t>s</w:t>
      </w:r>
      <w:r w:rsidR="00DC2117" w:rsidRPr="00621602">
        <w:rPr>
          <w:sz w:val="16"/>
          <w:szCs w:val="16"/>
        </w:rPr>
        <w:t xml:space="preserve">. </w:t>
      </w:r>
    </w:p>
    <w:p w14:paraId="2EC97D8C" w14:textId="3EEBF725" w:rsidR="00BA10ED" w:rsidRDefault="00907449" w:rsidP="002E3FE6">
      <w:pPr>
        <w:spacing w:after="0" w:line="240" w:lineRule="auto"/>
      </w:pPr>
      <w:r w:rsidRPr="008F6071">
        <w:rPr>
          <w:color w:val="424242"/>
          <w:sz w:val="20"/>
          <w:szCs w:val="20"/>
        </w:rPr>
        <w:t>T</w:t>
      </w:r>
      <w:r w:rsidR="002E3FE6" w:rsidRPr="008F6071">
        <w:rPr>
          <w:color w:val="424242"/>
          <w:sz w:val="20"/>
          <w:szCs w:val="20"/>
        </w:rPr>
        <w:t>o register an interest in attending th</w:t>
      </w:r>
      <w:r w:rsidR="00D01357">
        <w:rPr>
          <w:color w:val="424242"/>
          <w:sz w:val="20"/>
          <w:szCs w:val="20"/>
        </w:rPr>
        <w:t>is course</w:t>
      </w:r>
      <w:r w:rsidR="008F6071">
        <w:rPr>
          <w:color w:val="424242"/>
          <w:sz w:val="20"/>
          <w:szCs w:val="20"/>
        </w:rPr>
        <w:t xml:space="preserve"> </w:t>
      </w:r>
      <w:r w:rsidR="002E3FE6" w:rsidRPr="008F6071">
        <w:rPr>
          <w:color w:val="424242"/>
          <w:sz w:val="20"/>
          <w:szCs w:val="20"/>
        </w:rPr>
        <w:t xml:space="preserve">go to </w:t>
      </w:r>
      <w:hyperlink r:id="rId19" w:history="1">
        <w:r w:rsidR="002E3FE6" w:rsidRPr="002E3FE6">
          <w:rPr>
            <w:rStyle w:val="Hyperlink"/>
            <w:sz w:val="20"/>
            <w:szCs w:val="20"/>
          </w:rPr>
          <w:t>https://www.carersfirst.org.uk/local-support/caring-confidently-course/</w:t>
        </w:r>
      </w:hyperlink>
    </w:p>
    <w:p w14:paraId="67C35C78" w14:textId="77777777" w:rsidR="0003055A" w:rsidRPr="002E3FE6" w:rsidRDefault="0003055A" w:rsidP="002E3FE6">
      <w:pPr>
        <w:spacing w:after="0" w:line="240" w:lineRule="auto"/>
        <w:rPr>
          <w:color w:val="424242"/>
          <w:sz w:val="20"/>
          <w:szCs w:val="20"/>
        </w:rPr>
      </w:pPr>
    </w:p>
    <w:p w14:paraId="6CA8454E" w14:textId="77777777" w:rsidR="002E3FE6" w:rsidRDefault="002E3FE6" w:rsidP="00BA10ED">
      <w:pPr>
        <w:spacing w:after="0" w:line="240" w:lineRule="auto"/>
        <w:ind w:left="360"/>
        <w:rPr>
          <w:color w:val="424242"/>
          <w:sz w:val="16"/>
          <w:szCs w:val="16"/>
        </w:rPr>
      </w:pPr>
    </w:p>
    <w:p w14:paraId="4003073A" w14:textId="77777777" w:rsidR="002E3FE6" w:rsidRPr="00552466" w:rsidRDefault="002E3FE6" w:rsidP="00BA10ED">
      <w:pPr>
        <w:spacing w:after="0" w:line="240" w:lineRule="auto"/>
        <w:ind w:left="360"/>
        <w:rPr>
          <w:color w:val="424242"/>
          <w:sz w:val="16"/>
          <w:szCs w:val="16"/>
        </w:rPr>
      </w:pPr>
    </w:p>
    <w:p w14:paraId="4F102BCC" w14:textId="77777777" w:rsidR="00AA1B62" w:rsidRDefault="00AA1B62" w:rsidP="00AA1B62">
      <w:pPr>
        <w:spacing w:after="0" w:line="240" w:lineRule="auto"/>
      </w:pPr>
      <w:r w:rsidRPr="00195BFC">
        <w:rPr>
          <w:b/>
          <w:bCs/>
          <w:noProof/>
          <w:color w:val="424242"/>
          <w:sz w:val="20"/>
          <w:szCs w:val="20"/>
        </w:rPr>
        <w:drawing>
          <wp:anchor distT="0" distB="0" distL="114300" distR="114300" simplePos="0" relativeHeight="251810816" behindDoc="0" locked="0" layoutInCell="1" allowOverlap="1" wp14:anchorId="02D42EC4" wp14:editId="68648FFD">
            <wp:simplePos x="0" y="0"/>
            <wp:positionH relativeFrom="column">
              <wp:posOffset>-6985</wp:posOffset>
            </wp:positionH>
            <wp:positionV relativeFrom="paragraph">
              <wp:posOffset>69850</wp:posOffset>
            </wp:positionV>
            <wp:extent cx="1847850" cy="908050"/>
            <wp:effectExtent l="19050" t="19050" r="19050" b="25400"/>
            <wp:wrapSquare wrapText="bothSides"/>
            <wp:docPr id="144276538" name="Picture 11" descr="A group of tiles with text&#10;&#10;AI-generated content may be incorrect.">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76538" name="Picture 11" descr="A group of tiles with text&#10;&#10;AI-generated content may be incorrect.">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47850" cy="908050"/>
                    </a:xfrm>
                    <a:prstGeom prst="rect">
                      <a:avLst/>
                    </a:prstGeom>
                    <a:noFill/>
                    <a:ln>
                      <a:solidFill>
                        <a:srgbClr val="68B2BC"/>
                      </a:solidFill>
                    </a:ln>
                  </pic:spPr>
                </pic:pic>
              </a:graphicData>
            </a:graphic>
            <wp14:sizeRelH relativeFrom="page">
              <wp14:pctWidth>0</wp14:pctWidth>
            </wp14:sizeRelH>
            <wp14:sizeRelV relativeFrom="page">
              <wp14:pctHeight>0</wp14:pctHeight>
            </wp14:sizeRelV>
          </wp:anchor>
        </w:drawing>
      </w:r>
      <w:r w:rsidRPr="00195BFC">
        <w:rPr>
          <w:b/>
          <w:bCs/>
          <w:color w:val="424242"/>
          <w:sz w:val="20"/>
          <w:szCs w:val="20"/>
        </w:rPr>
        <w:t>Essex Carers Network</w:t>
      </w:r>
      <w:r>
        <w:rPr>
          <w:color w:val="424242"/>
          <w:sz w:val="20"/>
          <w:szCs w:val="20"/>
        </w:rPr>
        <w:t xml:space="preserve"> will be hosting free monthly online Sanntangle sessions on the </w:t>
      </w:r>
      <w:r w:rsidRPr="00636B99">
        <w:rPr>
          <w:b/>
          <w:bCs/>
          <w:color w:val="424242"/>
          <w:sz w:val="20"/>
          <w:szCs w:val="20"/>
        </w:rPr>
        <w:t>last Thursday of every month</w:t>
      </w:r>
      <w:r>
        <w:rPr>
          <w:color w:val="424242"/>
          <w:sz w:val="20"/>
          <w:szCs w:val="20"/>
        </w:rPr>
        <w:t xml:space="preserve"> for family carers of loved ones with learning disabilities and/or autism. Sanntangle offers an opportunity to unwind and get creative and requires only a sheet of white paper, a 2B pencil, black fine liner, rubber and a cotton bud! The next session will be held on Zoom on </w:t>
      </w:r>
      <w:r w:rsidRPr="00636B99">
        <w:rPr>
          <w:b/>
          <w:bCs/>
          <w:color w:val="424242"/>
          <w:sz w:val="20"/>
          <w:szCs w:val="20"/>
        </w:rPr>
        <w:t>Thursday 27</w:t>
      </w:r>
      <w:r w:rsidRPr="00636B99">
        <w:rPr>
          <w:b/>
          <w:bCs/>
          <w:color w:val="424242"/>
          <w:sz w:val="20"/>
          <w:szCs w:val="20"/>
          <w:vertAlign w:val="superscript"/>
        </w:rPr>
        <w:t>th</w:t>
      </w:r>
      <w:r w:rsidRPr="00636B99">
        <w:rPr>
          <w:b/>
          <w:bCs/>
          <w:color w:val="424242"/>
          <w:sz w:val="20"/>
          <w:szCs w:val="20"/>
        </w:rPr>
        <w:t xml:space="preserve"> March</w:t>
      </w:r>
      <w:r>
        <w:rPr>
          <w:color w:val="424242"/>
          <w:sz w:val="20"/>
          <w:szCs w:val="20"/>
        </w:rPr>
        <w:t xml:space="preserve"> between </w:t>
      </w:r>
      <w:r w:rsidRPr="00636B99">
        <w:rPr>
          <w:b/>
          <w:bCs/>
          <w:color w:val="424242"/>
          <w:sz w:val="20"/>
          <w:szCs w:val="20"/>
        </w:rPr>
        <w:t>6:30-8pm</w:t>
      </w:r>
      <w:r>
        <w:rPr>
          <w:color w:val="424242"/>
          <w:sz w:val="20"/>
          <w:szCs w:val="20"/>
        </w:rPr>
        <w:t xml:space="preserve">. Click image on the right to register with the charity and to book a place on any of these sessions, and to find out about other support                 </w:t>
      </w:r>
      <w:r w:rsidRPr="0069282A">
        <w:rPr>
          <w:color w:val="FFFFFF" w:themeColor="background1"/>
          <w:sz w:val="20"/>
          <w:szCs w:val="20"/>
        </w:rPr>
        <w:t xml:space="preserve">    </w:t>
      </w:r>
      <w:r>
        <w:rPr>
          <w:color w:val="424242"/>
          <w:sz w:val="20"/>
          <w:szCs w:val="20"/>
        </w:rPr>
        <w:t xml:space="preserve">                                                                      ECN can offer. Or call 07360 689 075 or email </w:t>
      </w:r>
      <w:hyperlink r:id="rId22" w:history="1">
        <w:r w:rsidRPr="00FE4E60">
          <w:rPr>
            <w:rStyle w:val="Hyperlink"/>
            <w:sz w:val="20"/>
            <w:szCs w:val="20"/>
          </w:rPr>
          <w:t>info@essexcarersnetwork.co.uk</w:t>
        </w:r>
      </w:hyperlink>
    </w:p>
    <w:p w14:paraId="3A6D0135" w14:textId="77777777" w:rsidR="00AA1B62" w:rsidRDefault="00AA1B62" w:rsidP="00AA1B62">
      <w:pPr>
        <w:spacing w:after="0" w:line="240" w:lineRule="auto"/>
        <w:rPr>
          <w:color w:val="424242"/>
          <w:sz w:val="20"/>
          <w:szCs w:val="20"/>
        </w:rPr>
      </w:pPr>
    </w:p>
    <w:p w14:paraId="1A1B9623" w14:textId="78796636" w:rsidR="003627A6" w:rsidRDefault="003627A6" w:rsidP="00E31403">
      <w:pPr>
        <w:spacing w:after="0"/>
        <w:rPr>
          <w:color w:val="424242"/>
          <w:sz w:val="20"/>
          <w:szCs w:val="20"/>
        </w:rPr>
      </w:pPr>
    </w:p>
    <w:p w14:paraId="2E7ADB4D" w14:textId="38983DB4" w:rsidR="005F25E9" w:rsidRDefault="005F25E9" w:rsidP="00E31403">
      <w:pPr>
        <w:spacing w:after="0"/>
        <w:rPr>
          <w:color w:val="424242"/>
          <w:sz w:val="20"/>
          <w:szCs w:val="20"/>
        </w:rPr>
      </w:pPr>
    </w:p>
    <w:p w14:paraId="0F36EEA8" w14:textId="77777777" w:rsidR="00750C91" w:rsidRDefault="00FA0C7B" w:rsidP="00FA0C7B">
      <w:pPr>
        <w:spacing w:after="0" w:line="240" w:lineRule="auto"/>
        <w:rPr>
          <w:color w:val="424242"/>
          <w:sz w:val="20"/>
          <w:szCs w:val="20"/>
        </w:rPr>
      </w:pPr>
      <w:r w:rsidRPr="00DD4F52">
        <w:rPr>
          <w:noProof/>
          <w:color w:val="424242"/>
          <w:sz w:val="20"/>
          <w:szCs w:val="20"/>
        </w:rPr>
        <w:drawing>
          <wp:anchor distT="0" distB="0" distL="114300" distR="114300" simplePos="0" relativeHeight="251817984" behindDoc="0" locked="0" layoutInCell="1" allowOverlap="1" wp14:anchorId="65ECFA6B" wp14:editId="684917A5">
            <wp:simplePos x="0" y="0"/>
            <wp:positionH relativeFrom="column">
              <wp:posOffset>-2540</wp:posOffset>
            </wp:positionH>
            <wp:positionV relativeFrom="paragraph">
              <wp:posOffset>0</wp:posOffset>
            </wp:positionV>
            <wp:extent cx="1536700" cy="431800"/>
            <wp:effectExtent l="0" t="0" r="6350" b="6350"/>
            <wp:wrapSquare wrapText="bothSides"/>
            <wp:docPr id="1547165732" name="Picture 1547165732" descr="A green sign with brown text&#10;&#10;AI-generated content may be incorrect.">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165732" name="Picture 1547165732" descr="A green sign with brown text&#10;&#10;AI-generated content may be incorrect.">
                      <a:hlinkClick r:id="rId23"/>
                    </pic:cNvPr>
                    <pic:cNvPicPr/>
                  </pic:nvPicPr>
                  <pic:blipFill>
                    <a:blip r:embed="rId24">
                      <a:extLst>
                        <a:ext uri="{28A0092B-C50C-407E-A947-70E740481C1C}">
                          <a14:useLocalDpi xmlns:a14="http://schemas.microsoft.com/office/drawing/2010/main" val="0"/>
                        </a:ext>
                      </a:extLst>
                    </a:blip>
                    <a:stretch>
                      <a:fillRect/>
                    </a:stretch>
                  </pic:blipFill>
                  <pic:spPr>
                    <a:xfrm>
                      <a:off x="0" y="0"/>
                      <a:ext cx="1536700" cy="431800"/>
                    </a:xfrm>
                    <a:prstGeom prst="rect">
                      <a:avLst/>
                    </a:prstGeom>
                  </pic:spPr>
                </pic:pic>
              </a:graphicData>
            </a:graphic>
            <wp14:sizeRelH relativeFrom="page">
              <wp14:pctWidth>0</wp14:pctWidth>
            </wp14:sizeRelH>
            <wp14:sizeRelV relativeFrom="page">
              <wp14:pctHeight>0</wp14:pctHeight>
            </wp14:sizeRelV>
          </wp:anchor>
        </w:drawing>
      </w:r>
      <w:r w:rsidRPr="00B05C9A">
        <w:rPr>
          <w:color w:val="424242"/>
          <w:sz w:val="20"/>
          <w:szCs w:val="20"/>
        </w:rPr>
        <w:t>are offering unpaid carers</w:t>
      </w:r>
      <w:r>
        <w:rPr>
          <w:color w:val="424242"/>
          <w:sz w:val="20"/>
          <w:szCs w:val="20"/>
        </w:rPr>
        <w:t>,</w:t>
      </w:r>
      <w:r w:rsidRPr="00B05C9A">
        <w:rPr>
          <w:color w:val="424242"/>
          <w:sz w:val="20"/>
          <w:szCs w:val="20"/>
        </w:rPr>
        <w:t xml:space="preserve"> </w:t>
      </w:r>
      <w:r>
        <w:rPr>
          <w:color w:val="424242"/>
          <w:sz w:val="20"/>
          <w:szCs w:val="20"/>
        </w:rPr>
        <w:t xml:space="preserve">plus 1 </w:t>
      </w:r>
      <w:r w:rsidRPr="00B05C9A">
        <w:rPr>
          <w:color w:val="424242"/>
          <w:sz w:val="20"/>
          <w:szCs w:val="20"/>
        </w:rPr>
        <w:t>guest</w:t>
      </w:r>
      <w:r>
        <w:rPr>
          <w:color w:val="424242"/>
          <w:sz w:val="20"/>
          <w:szCs w:val="20"/>
        </w:rPr>
        <w:t>,</w:t>
      </w:r>
      <w:r w:rsidRPr="00B05C9A">
        <w:rPr>
          <w:color w:val="424242"/>
          <w:sz w:val="20"/>
          <w:szCs w:val="20"/>
        </w:rPr>
        <w:t xml:space="preserve"> complimentary</w:t>
      </w:r>
      <w:r>
        <w:rPr>
          <w:color w:val="424242"/>
          <w:sz w:val="20"/>
          <w:szCs w:val="20"/>
        </w:rPr>
        <w:t xml:space="preserve"> general admission </w:t>
      </w:r>
      <w:r w:rsidRPr="00B05C9A">
        <w:rPr>
          <w:color w:val="424242"/>
          <w:sz w:val="20"/>
          <w:szCs w:val="20"/>
        </w:rPr>
        <w:t>tickets to an evening of racing without their dependant for some well-deserved respite</w:t>
      </w:r>
      <w:r>
        <w:rPr>
          <w:color w:val="424242"/>
          <w:sz w:val="20"/>
          <w:szCs w:val="20"/>
        </w:rPr>
        <w:t xml:space="preserve"> during Carers Week on </w:t>
      </w:r>
      <w:r w:rsidRPr="00EE1C50">
        <w:rPr>
          <w:b/>
          <w:bCs/>
          <w:color w:val="424242"/>
          <w:sz w:val="20"/>
          <w:szCs w:val="20"/>
        </w:rPr>
        <w:t>Thursday 12</w:t>
      </w:r>
      <w:r w:rsidRPr="00EE1C50">
        <w:rPr>
          <w:b/>
          <w:bCs/>
          <w:color w:val="424242"/>
          <w:sz w:val="20"/>
          <w:szCs w:val="20"/>
          <w:vertAlign w:val="superscript"/>
        </w:rPr>
        <w:t>th</w:t>
      </w:r>
      <w:r w:rsidRPr="00EE1C50">
        <w:rPr>
          <w:b/>
          <w:bCs/>
          <w:color w:val="424242"/>
          <w:sz w:val="20"/>
          <w:szCs w:val="20"/>
        </w:rPr>
        <w:t xml:space="preserve"> June. </w:t>
      </w:r>
      <w:r>
        <w:rPr>
          <w:color w:val="424242"/>
          <w:sz w:val="20"/>
          <w:szCs w:val="20"/>
        </w:rPr>
        <w:t xml:space="preserve">Click on logo for more information and to </w:t>
      </w:r>
      <w:r w:rsidRPr="00B05C9A">
        <w:rPr>
          <w:color w:val="424242"/>
          <w:sz w:val="20"/>
          <w:szCs w:val="20"/>
        </w:rPr>
        <w:t xml:space="preserve">apply for </w:t>
      </w:r>
      <w:r>
        <w:rPr>
          <w:color w:val="424242"/>
          <w:sz w:val="20"/>
          <w:szCs w:val="20"/>
        </w:rPr>
        <w:t xml:space="preserve">free </w:t>
      </w:r>
      <w:r w:rsidRPr="00B05C9A">
        <w:rPr>
          <w:color w:val="424242"/>
          <w:sz w:val="20"/>
          <w:szCs w:val="20"/>
        </w:rPr>
        <w:t>tickets</w:t>
      </w:r>
      <w:r>
        <w:rPr>
          <w:color w:val="424242"/>
          <w:sz w:val="20"/>
          <w:szCs w:val="20"/>
        </w:rPr>
        <w:t xml:space="preserve">. </w:t>
      </w:r>
    </w:p>
    <w:p w14:paraId="2AC263C7" w14:textId="5260BF88" w:rsidR="00FA0C7B" w:rsidRDefault="00750C91" w:rsidP="00FA0C7B">
      <w:pPr>
        <w:spacing w:after="0" w:line="240" w:lineRule="auto"/>
      </w:pPr>
      <w:r>
        <w:rPr>
          <w:color w:val="424242"/>
          <w:sz w:val="20"/>
          <w:szCs w:val="20"/>
        </w:rPr>
        <w:t xml:space="preserve">                                                                </w:t>
      </w:r>
      <w:r w:rsidR="00FA0C7B">
        <w:rPr>
          <w:color w:val="424242"/>
          <w:sz w:val="20"/>
          <w:szCs w:val="20"/>
        </w:rPr>
        <w:t xml:space="preserve">Or call </w:t>
      </w:r>
      <w:r w:rsidR="00FA0C7B" w:rsidRPr="00B05C9A">
        <w:rPr>
          <w:color w:val="424242"/>
          <w:sz w:val="20"/>
          <w:szCs w:val="20"/>
        </w:rPr>
        <w:t>01245 360</w:t>
      </w:r>
      <w:r w:rsidR="00FA0C7B">
        <w:rPr>
          <w:color w:val="424242"/>
          <w:sz w:val="20"/>
          <w:szCs w:val="20"/>
        </w:rPr>
        <w:t xml:space="preserve"> </w:t>
      </w:r>
      <w:r w:rsidR="00FA0C7B" w:rsidRPr="00B05C9A">
        <w:rPr>
          <w:color w:val="424242"/>
          <w:sz w:val="20"/>
          <w:szCs w:val="20"/>
        </w:rPr>
        <w:t>300</w:t>
      </w:r>
      <w:r w:rsidR="00FA0C7B">
        <w:rPr>
          <w:color w:val="424242"/>
          <w:sz w:val="20"/>
          <w:szCs w:val="20"/>
        </w:rPr>
        <w:t xml:space="preserve"> or email: </w:t>
      </w:r>
      <w:hyperlink r:id="rId25" w:history="1">
        <w:r w:rsidR="00FA0C7B" w:rsidRPr="00FE4E60">
          <w:rPr>
            <w:rStyle w:val="Hyperlink"/>
            <w:sz w:val="20"/>
            <w:szCs w:val="20"/>
          </w:rPr>
          <w:t>info@chelmsfordcityracecourse.com</w:t>
        </w:r>
      </w:hyperlink>
      <w:r w:rsidR="00FA0C7B" w:rsidRPr="00B05C9A">
        <w:rPr>
          <w:sz w:val="20"/>
          <w:szCs w:val="20"/>
        </w:rPr>
        <w:t> </w:t>
      </w:r>
      <w:r w:rsidR="00FA0C7B" w:rsidRPr="00B05C9A">
        <w:rPr>
          <w:color w:val="424242"/>
          <w:sz w:val="20"/>
          <w:szCs w:val="20"/>
        </w:rPr>
        <w:t xml:space="preserve"> </w:t>
      </w:r>
      <w:r w:rsidR="00FA0C7B">
        <w:rPr>
          <w:color w:val="424242"/>
          <w:sz w:val="20"/>
          <w:szCs w:val="20"/>
        </w:rPr>
        <w:t xml:space="preserve"> </w:t>
      </w:r>
    </w:p>
    <w:p w14:paraId="25556FF9" w14:textId="4C21108D" w:rsidR="005F25E9" w:rsidRDefault="005F25E9" w:rsidP="00E31403">
      <w:pPr>
        <w:spacing w:after="0"/>
        <w:rPr>
          <w:color w:val="424242"/>
          <w:sz w:val="20"/>
          <w:szCs w:val="20"/>
        </w:rPr>
      </w:pPr>
    </w:p>
    <w:p w14:paraId="11D8383E" w14:textId="7EFE9FC5" w:rsidR="001541A9" w:rsidRDefault="00071235" w:rsidP="001541A9">
      <w:pPr>
        <w:spacing w:after="0" w:line="240" w:lineRule="auto"/>
        <w:rPr>
          <w:color w:val="424242"/>
          <w:sz w:val="20"/>
          <w:szCs w:val="20"/>
        </w:rPr>
      </w:pPr>
      <w:r>
        <w:rPr>
          <w:color w:val="424242"/>
          <w:sz w:val="20"/>
          <w:szCs w:val="20"/>
        </w:rPr>
        <w:t xml:space="preserve"> </w:t>
      </w:r>
    </w:p>
    <w:p w14:paraId="5B386B2A" w14:textId="0D87D55E" w:rsidR="003D7ECB" w:rsidRDefault="003D7ECB" w:rsidP="003D7ECB">
      <w:pPr>
        <w:spacing w:line="240" w:lineRule="auto"/>
        <w:rPr>
          <w:color w:val="424242"/>
          <w:sz w:val="20"/>
          <w:szCs w:val="20"/>
        </w:rPr>
      </w:pPr>
      <w:r>
        <w:rPr>
          <w:noProof/>
          <w:color w:val="424242"/>
          <w:sz w:val="20"/>
          <w:szCs w:val="20"/>
        </w:rPr>
        <w:drawing>
          <wp:anchor distT="0" distB="0" distL="114300" distR="114300" simplePos="0" relativeHeight="251815936" behindDoc="0" locked="0" layoutInCell="1" allowOverlap="1" wp14:anchorId="1E741841" wp14:editId="51967E17">
            <wp:simplePos x="0" y="0"/>
            <wp:positionH relativeFrom="column">
              <wp:posOffset>16510</wp:posOffset>
            </wp:positionH>
            <wp:positionV relativeFrom="paragraph">
              <wp:posOffset>17145</wp:posOffset>
            </wp:positionV>
            <wp:extent cx="1116000" cy="539132"/>
            <wp:effectExtent l="19050" t="19050" r="27305" b="13335"/>
            <wp:wrapSquare wrapText="bothSides"/>
            <wp:docPr id="1211322321" name="Picture 7" descr="A green and white logo&#10;&#10;AI-generated content may be incorrect.">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322321" name="Picture 7" descr="A green and white logo&#10;&#10;AI-generated content may be incorrect.">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16000" cy="539132"/>
                    </a:xfrm>
                    <a:prstGeom prst="rect">
                      <a:avLst/>
                    </a:prstGeom>
                    <a:noFill/>
                    <a:ln>
                      <a:solidFill>
                        <a:srgbClr val="68B2BC"/>
                      </a:solidFill>
                    </a:ln>
                  </pic:spPr>
                </pic:pic>
              </a:graphicData>
            </a:graphic>
            <wp14:sizeRelH relativeFrom="page">
              <wp14:pctWidth>0</wp14:pctWidth>
            </wp14:sizeRelH>
            <wp14:sizeRelV relativeFrom="page">
              <wp14:pctHeight>0</wp14:pctHeight>
            </wp14:sizeRelV>
          </wp:anchor>
        </w:drawing>
      </w:r>
      <w:r>
        <w:rPr>
          <w:color w:val="424242"/>
          <w:sz w:val="20"/>
          <w:szCs w:val="20"/>
        </w:rPr>
        <w:t xml:space="preserve">offer free online wellbeing workshops and courses for unpaid carers, former carers and the cared for. Courses include meditation, Reflexology, Auricular Therapy, Emotional Freedom Techniques, seated yoga, creative writing/art, mindfulness &amp; gardening and baking an Easter decoration. An annual membership fee of £15 is required to access the </w:t>
      </w:r>
      <w:r w:rsidR="00FB67BE">
        <w:rPr>
          <w:color w:val="424242"/>
          <w:sz w:val="20"/>
          <w:szCs w:val="20"/>
        </w:rPr>
        <w:t xml:space="preserve">wide range of </w:t>
      </w:r>
      <w:r>
        <w:rPr>
          <w:color w:val="424242"/>
          <w:sz w:val="20"/>
          <w:szCs w:val="20"/>
        </w:rPr>
        <w:t xml:space="preserve">courses WEA offers. Membership is free for under 25year olds and for people who are on low income or who receive certain benefits. Click on logo to find out more or call </w:t>
      </w:r>
      <w:r w:rsidRPr="001438A3">
        <w:rPr>
          <w:b/>
          <w:bCs/>
          <w:color w:val="424242"/>
          <w:sz w:val="20"/>
          <w:szCs w:val="20"/>
        </w:rPr>
        <w:t>0300 303 3464</w:t>
      </w:r>
      <w:r>
        <w:rPr>
          <w:color w:val="424242"/>
          <w:sz w:val="20"/>
          <w:szCs w:val="20"/>
        </w:rPr>
        <w:t xml:space="preserve">   </w:t>
      </w:r>
    </w:p>
    <w:p w14:paraId="2C02543F" w14:textId="1CA94FAD" w:rsidR="00071235" w:rsidRDefault="00071235" w:rsidP="00E72330">
      <w:pPr>
        <w:rPr>
          <w:color w:val="424242"/>
          <w:sz w:val="20"/>
          <w:szCs w:val="20"/>
        </w:rPr>
      </w:pPr>
    </w:p>
    <w:p w14:paraId="5B26FE7C" w14:textId="1B2FC9A3" w:rsidR="005F25E9" w:rsidRDefault="005F25E9" w:rsidP="005F25E9">
      <w:pPr>
        <w:spacing w:line="240" w:lineRule="auto"/>
        <w:rPr>
          <w:b/>
          <w:bCs/>
          <w:color w:val="424242"/>
          <w:sz w:val="20"/>
          <w:szCs w:val="20"/>
        </w:rPr>
      </w:pPr>
      <w:r w:rsidRPr="0081023B">
        <w:rPr>
          <w:noProof/>
          <w:color w:val="424242"/>
          <w:sz w:val="20"/>
          <w:szCs w:val="20"/>
        </w:rPr>
        <w:drawing>
          <wp:anchor distT="0" distB="0" distL="114300" distR="114300" simplePos="0" relativeHeight="251808768" behindDoc="0" locked="0" layoutInCell="1" allowOverlap="1" wp14:anchorId="7F729EB7" wp14:editId="42AC2C81">
            <wp:simplePos x="0" y="0"/>
            <wp:positionH relativeFrom="column">
              <wp:posOffset>16510</wp:posOffset>
            </wp:positionH>
            <wp:positionV relativeFrom="paragraph">
              <wp:posOffset>19050</wp:posOffset>
            </wp:positionV>
            <wp:extent cx="2016000" cy="530515"/>
            <wp:effectExtent l="19050" t="19050" r="22860" b="22225"/>
            <wp:wrapSquare wrapText="bothSides"/>
            <wp:docPr id="1200246988" name="Picture 6" descr="A green and black logo&#10;&#10;AI-generated content may be incorrect.">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246988" name="Picture 6" descr="A green and black logo&#10;&#10;AI-generated content may be incorrect.">
                      <a:hlinkClick r:id="rId28"/>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016000" cy="530515"/>
                    </a:xfrm>
                    <a:prstGeom prst="rect">
                      <a:avLst/>
                    </a:prstGeom>
                    <a:noFill/>
                    <a:ln>
                      <a:solidFill>
                        <a:srgbClr val="68B2BC"/>
                      </a:solidFill>
                    </a:ln>
                  </pic:spPr>
                </pic:pic>
              </a:graphicData>
            </a:graphic>
            <wp14:sizeRelH relativeFrom="page">
              <wp14:pctWidth>0</wp14:pctWidth>
            </wp14:sizeRelH>
            <wp14:sizeRelV relativeFrom="page">
              <wp14:pctHeight>0</wp14:pctHeight>
            </wp14:sizeRelV>
          </wp:anchor>
        </w:drawing>
      </w:r>
      <w:r w:rsidRPr="0081023B">
        <w:rPr>
          <w:color w:val="424242"/>
          <w:sz w:val="20"/>
          <w:szCs w:val="20"/>
        </w:rPr>
        <w:t xml:space="preserve">is a national charity providing a range of services, support, training and information for </w:t>
      </w:r>
      <w:r w:rsidRPr="00827FE8">
        <w:rPr>
          <w:color w:val="424242"/>
          <w:sz w:val="20"/>
          <w:szCs w:val="20"/>
        </w:rPr>
        <w:t xml:space="preserve">people </w:t>
      </w:r>
      <w:r w:rsidRPr="0081023B">
        <w:rPr>
          <w:color w:val="424242"/>
          <w:sz w:val="20"/>
          <w:szCs w:val="20"/>
        </w:rPr>
        <w:t xml:space="preserve">of any age with </w:t>
      </w:r>
      <w:r w:rsidRPr="00827FE8">
        <w:rPr>
          <w:color w:val="424242"/>
          <w:sz w:val="20"/>
          <w:szCs w:val="20"/>
        </w:rPr>
        <w:t xml:space="preserve">Down’s syndrome as well as </w:t>
      </w:r>
      <w:r w:rsidRPr="0081023B">
        <w:rPr>
          <w:color w:val="424242"/>
          <w:sz w:val="20"/>
          <w:szCs w:val="20"/>
        </w:rPr>
        <w:t>their families/ carers</w:t>
      </w:r>
      <w:r w:rsidRPr="00827FE8">
        <w:rPr>
          <w:color w:val="424242"/>
          <w:sz w:val="20"/>
          <w:szCs w:val="20"/>
        </w:rPr>
        <w:t>.</w:t>
      </w:r>
      <w:r w:rsidRPr="0081023B">
        <w:rPr>
          <w:color w:val="424242"/>
          <w:sz w:val="20"/>
          <w:szCs w:val="20"/>
        </w:rPr>
        <w:t xml:space="preserve"> </w:t>
      </w:r>
      <w:r w:rsidRPr="0081023B">
        <w:rPr>
          <w:b/>
          <w:bCs/>
          <w:color w:val="424242"/>
          <w:sz w:val="20"/>
          <w:szCs w:val="20"/>
        </w:rPr>
        <w:t>Well-Being Wednesday</w:t>
      </w:r>
      <w:r w:rsidRPr="0081023B">
        <w:rPr>
          <w:color w:val="424242"/>
          <w:sz w:val="20"/>
          <w:szCs w:val="20"/>
        </w:rPr>
        <w:t xml:space="preserve"> is a free, online guided meditation/ relaxation exercise session held weekly between 10:30-11am for parents </w:t>
      </w:r>
      <w:r w:rsidR="00AA1B62">
        <w:rPr>
          <w:color w:val="424242"/>
          <w:sz w:val="20"/>
          <w:szCs w:val="20"/>
        </w:rPr>
        <w:t>/</w:t>
      </w:r>
      <w:r w:rsidRPr="0081023B">
        <w:rPr>
          <w:color w:val="424242"/>
          <w:sz w:val="20"/>
          <w:szCs w:val="20"/>
        </w:rPr>
        <w:t xml:space="preserve"> family carers. Click logo to register and to find out more</w:t>
      </w:r>
      <w:r w:rsidR="00AA1B62">
        <w:rPr>
          <w:color w:val="424242"/>
          <w:sz w:val="20"/>
          <w:szCs w:val="20"/>
        </w:rPr>
        <w:t>.</w:t>
      </w:r>
      <w:r w:rsidRPr="0081023B">
        <w:rPr>
          <w:color w:val="424242"/>
          <w:sz w:val="20"/>
          <w:szCs w:val="20"/>
        </w:rPr>
        <w:t xml:space="preserve"> DSA also provides a bookable 1-to-1 listening service and their helpline is open 7 days-a-week from 10am to 4pm on </w:t>
      </w:r>
      <w:r w:rsidRPr="0081023B">
        <w:rPr>
          <w:b/>
          <w:bCs/>
          <w:color w:val="424242"/>
          <w:sz w:val="20"/>
          <w:szCs w:val="20"/>
        </w:rPr>
        <w:t xml:space="preserve">0333 1212 300 </w:t>
      </w:r>
    </w:p>
    <w:p w14:paraId="162F8BC4" w14:textId="77777777" w:rsidR="006D6A8A" w:rsidRDefault="006D6A8A" w:rsidP="00CB7AEE">
      <w:pPr>
        <w:spacing w:after="0"/>
        <w:rPr>
          <w:color w:val="424242"/>
          <w:sz w:val="20"/>
          <w:szCs w:val="20"/>
        </w:rPr>
      </w:pPr>
    </w:p>
    <w:p w14:paraId="7F758882" w14:textId="33065D21" w:rsidR="009E0F27" w:rsidRDefault="00B21C4D" w:rsidP="00CB7AEE">
      <w:pPr>
        <w:spacing w:after="0"/>
        <w:rPr>
          <w:color w:val="424242"/>
          <w:sz w:val="20"/>
          <w:szCs w:val="20"/>
        </w:rPr>
      </w:pPr>
      <w:r>
        <w:rPr>
          <w:color w:val="424242"/>
          <w:sz w:val="20"/>
          <w:szCs w:val="20"/>
        </w:rPr>
        <w:t xml:space="preserve"> </w:t>
      </w:r>
      <w:r w:rsidR="00871D40">
        <w:rPr>
          <w:color w:val="424242"/>
          <w:sz w:val="20"/>
          <w:szCs w:val="20"/>
        </w:rPr>
        <w:t xml:space="preserve">  </w:t>
      </w:r>
      <w:r w:rsidR="002E4E01">
        <w:rPr>
          <w:color w:val="424242"/>
          <w:sz w:val="20"/>
          <w:szCs w:val="20"/>
        </w:rPr>
        <w:t xml:space="preserve">  </w:t>
      </w:r>
    </w:p>
    <w:p w14:paraId="427215E2" w14:textId="6EFF0EF4" w:rsidR="00C328BF" w:rsidRDefault="004316CE" w:rsidP="005600C2">
      <w:pPr>
        <w:spacing w:after="0" w:line="240" w:lineRule="auto"/>
        <w:rPr>
          <w:color w:val="424242"/>
          <w:sz w:val="20"/>
          <w:szCs w:val="20"/>
        </w:rPr>
      </w:pPr>
      <w:r w:rsidRPr="0081023B">
        <w:rPr>
          <w:noProof/>
          <w:color w:val="424242"/>
          <w:sz w:val="20"/>
          <w:szCs w:val="20"/>
        </w:rPr>
        <w:drawing>
          <wp:anchor distT="0" distB="0" distL="114300" distR="114300" simplePos="0" relativeHeight="251797504" behindDoc="0" locked="0" layoutInCell="1" allowOverlap="1" wp14:anchorId="78AB816C" wp14:editId="3B0FD645">
            <wp:simplePos x="0" y="0"/>
            <wp:positionH relativeFrom="column">
              <wp:posOffset>1337310</wp:posOffset>
            </wp:positionH>
            <wp:positionV relativeFrom="paragraph">
              <wp:posOffset>0</wp:posOffset>
            </wp:positionV>
            <wp:extent cx="504000" cy="504000"/>
            <wp:effectExtent l="0" t="0" r="0" b="0"/>
            <wp:wrapSquare wrapText="bothSides"/>
            <wp:docPr id="76252185" name="Picture 8" descr="A blue and white logo&#10;&#10;AI-generated content may be incorrect.">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52185" name="Picture 8" descr="A blue and white logo&#10;&#10;AI-generated content may be incorrect.">
                      <a:hlinkClick r:id="rId30"/>
                    </pic:cNvPr>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04000" cy="504000"/>
                    </a:xfrm>
                    <a:prstGeom prst="rect">
                      <a:avLst/>
                    </a:prstGeom>
                  </pic:spPr>
                </pic:pic>
              </a:graphicData>
            </a:graphic>
            <wp14:sizeRelH relativeFrom="page">
              <wp14:pctWidth>0</wp14:pctWidth>
            </wp14:sizeRelH>
            <wp14:sizeRelV relativeFrom="page">
              <wp14:pctHeight>0</wp14:pctHeight>
            </wp14:sizeRelV>
          </wp:anchor>
        </w:drawing>
      </w:r>
      <w:r w:rsidR="00A10187" w:rsidRPr="0081023B">
        <w:rPr>
          <w:noProof/>
          <w:color w:val="424242"/>
          <w:sz w:val="20"/>
          <w:szCs w:val="20"/>
        </w:rPr>
        <w:drawing>
          <wp:anchor distT="0" distB="0" distL="114300" distR="114300" simplePos="0" relativeHeight="251796480" behindDoc="0" locked="0" layoutInCell="1" allowOverlap="1" wp14:anchorId="173EDC31" wp14:editId="7B387671">
            <wp:simplePos x="0" y="0"/>
            <wp:positionH relativeFrom="column">
              <wp:posOffset>-2540</wp:posOffset>
            </wp:positionH>
            <wp:positionV relativeFrom="paragraph">
              <wp:posOffset>0</wp:posOffset>
            </wp:positionV>
            <wp:extent cx="1224000" cy="874886"/>
            <wp:effectExtent l="0" t="0" r="0" b="1905"/>
            <wp:wrapSquare wrapText="bothSides"/>
            <wp:docPr id="127290200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24000" cy="874886"/>
                    </a:xfrm>
                    <a:prstGeom prst="rect">
                      <a:avLst/>
                    </a:prstGeom>
                    <a:noFill/>
                    <a:ln>
                      <a:noFill/>
                    </a:ln>
                  </pic:spPr>
                </pic:pic>
              </a:graphicData>
            </a:graphic>
            <wp14:sizeRelH relativeFrom="page">
              <wp14:pctWidth>0</wp14:pctWidth>
            </wp14:sizeRelH>
            <wp14:sizeRelV relativeFrom="page">
              <wp14:pctHeight>0</wp14:pctHeight>
            </wp14:sizeRelV>
          </wp:anchor>
        </w:drawing>
      </w:r>
      <w:r w:rsidR="00717582" w:rsidRPr="0081023B">
        <w:rPr>
          <w:color w:val="424242"/>
          <w:sz w:val="20"/>
          <w:szCs w:val="20"/>
        </w:rPr>
        <w:t>are offering a free</w:t>
      </w:r>
      <w:r w:rsidR="009306F5" w:rsidRPr="0081023B">
        <w:rPr>
          <w:color w:val="424242"/>
          <w:sz w:val="20"/>
          <w:szCs w:val="20"/>
        </w:rPr>
        <w:t>,</w:t>
      </w:r>
      <w:r w:rsidR="00717582" w:rsidRPr="0081023B">
        <w:rPr>
          <w:color w:val="424242"/>
          <w:sz w:val="20"/>
          <w:szCs w:val="20"/>
        </w:rPr>
        <w:t xml:space="preserve"> </w:t>
      </w:r>
      <w:r w:rsidR="009306F5" w:rsidRPr="0081023B">
        <w:rPr>
          <w:color w:val="424242"/>
          <w:sz w:val="20"/>
          <w:szCs w:val="20"/>
        </w:rPr>
        <w:t xml:space="preserve">online </w:t>
      </w:r>
      <w:r w:rsidR="00B75E05" w:rsidRPr="0081023B">
        <w:rPr>
          <w:color w:val="424242"/>
          <w:sz w:val="20"/>
          <w:szCs w:val="20"/>
        </w:rPr>
        <w:t xml:space="preserve">course on </w:t>
      </w:r>
      <w:r w:rsidR="00B75E05" w:rsidRPr="0081023B">
        <w:rPr>
          <w:i/>
          <w:iCs/>
          <w:color w:val="424242"/>
          <w:sz w:val="20"/>
          <w:szCs w:val="20"/>
        </w:rPr>
        <w:t xml:space="preserve">Understanding </w:t>
      </w:r>
      <w:r w:rsidR="007B732B" w:rsidRPr="0081023B">
        <w:rPr>
          <w:i/>
          <w:iCs/>
          <w:color w:val="424242"/>
          <w:sz w:val="20"/>
          <w:szCs w:val="20"/>
        </w:rPr>
        <w:t xml:space="preserve">Attention Deficit Hyperactivity Disorder and </w:t>
      </w:r>
      <w:r w:rsidR="0032359C" w:rsidRPr="0081023B">
        <w:rPr>
          <w:i/>
          <w:iCs/>
          <w:color w:val="424242"/>
          <w:sz w:val="20"/>
          <w:szCs w:val="20"/>
        </w:rPr>
        <w:t>Autism Spectrum Disorder in Girls</w:t>
      </w:r>
      <w:r w:rsidR="009306F5" w:rsidRPr="0081023B">
        <w:rPr>
          <w:color w:val="424242"/>
          <w:sz w:val="20"/>
          <w:szCs w:val="20"/>
        </w:rPr>
        <w:t xml:space="preserve"> starting </w:t>
      </w:r>
      <w:r w:rsidR="009306F5" w:rsidRPr="0081023B">
        <w:rPr>
          <w:b/>
          <w:bCs/>
          <w:color w:val="424242"/>
          <w:sz w:val="20"/>
          <w:szCs w:val="20"/>
        </w:rPr>
        <w:t>Thurs 27</w:t>
      </w:r>
      <w:r w:rsidR="009306F5" w:rsidRPr="0081023B">
        <w:rPr>
          <w:b/>
          <w:bCs/>
          <w:color w:val="424242"/>
          <w:sz w:val="20"/>
          <w:szCs w:val="20"/>
          <w:vertAlign w:val="superscript"/>
        </w:rPr>
        <w:t>th</w:t>
      </w:r>
      <w:r w:rsidR="009306F5" w:rsidRPr="0081023B">
        <w:rPr>
          <w:b/>
          <w:bCs/>
          <w:color w:val="424242"/>
          <w:sz w:val="20"/>
          <w:szCs w:val="20"/>
        </w:rPr>
        <w:t xml:space="preserve"> March</w:t>
      </w:r>
      <w:r w:rsidR="00183CA8" w:rsidRPr="0081023B">
        <w:rPr>
          <w:color w:val="424242"/>
          <w:sz w:val="20"/>
          <w:szCs w:val="20"/>
        </w:rPr>
        <w:t xml:space="preserve"> at </w:t>
      </w:r>
      <w:r w:rsidR="009306F5" w:rsidRPr="0081023B">
        <w:rPr>
          <w:color w:val="424242"/>
          <w:sz w:val="20"/>
          <w:szCs w:val="20"/>
        </w:rPr>
        <w:t>9:30</w:t>
      </w:r>
      <w:r w:rsidR="00AC7A95" w:rsidRPr="0081023B">
        <w:rPr>
          <w:color w:val="424242"/>
          <w:sz w:val="20"/>
          <w:szCs w:val="20"/>
        </w:rPr>
        <w:t xml:space="preserve">am. </w:t>
      </w:r>
      <w:r w:rsidR="00DA3BA4" w:rsidRPr="0081023B">
        <w:rPr>
          <w:color w:val="424242"/>
          <w:sz w:val="20"/>
          <w:szCs w:val="20"/>
        </w:rPr>
        <w:t xml:space="preserve">The course will be delivered over 4 weekly 2hr sessions on MS Teams </w:t>
      </w:r>
      <w:r w:rsidR="00514D29" w:rsidRPr="0081023B">
        <w:rPr>
          <w:color w:val="424242"/>
          <w:sz w:val="20"/>
          <w:szCs w:val="20"/>
        </w:rPr>
        <w:t>provid</w:t>
      </w:r>
      <w:r w:rsidR="00BB2578" w:rsidRPr="0081023B">
        <w:rPr>
          <w:color w:val="424242"/>
          <w:sz w:val="20"/>
          <w:szCs w:val="20"/>
        </w:rPr>
        <w:t>ing</w:t>
      </w:r>
      <w:r w:rsidR="00514D29" w:rsidRPr="0081023B">
        <w:rPr>
          <w:color w:val="424242"/>
          <w:sz w:val="20"/>
          <w:szCs w:val="20"/>
        </w:rPr>
        <w:t xml:space="preserve"> parents</w:t>
      </w:r>
      <w:r w:rsidR="00847C7D" w:rsidRPr="0081023B">
        <w:rPr>
          <w:color w:val="424242"/>
          <w:sz w:val="20"/>
          <w:szCs w:val="20"/>
        </w:rPr>
        <w:t xml:space="preserve">/ </w:t>
      </w:r>
      <w:r w:rsidR="00DA3BA4" w:rsidRPr="0081023B">
        <w:rPr>
          <w:color w:val="424242"/>
          <w:sz w:val="20"/>
          <w:szCs w:val="20"/>
        </w:rPr>
        <w:t>g</w:t>
      </w:r>
      <w:r w:rsidR="00583350" w:rsidRPr="0081023B">
        <w:rPr>
          <w:color w:val="424242"/>
          <w:sz w:val="20"/>
          <w:szCs w:val="20"/>
        </w:rPr>
        <w:t>ra</w:t>
      </w:r>
      <w:r w:rsidR="00DA3BA4" w:rsidRPr="0081023B">
        <w:rPr>
          <w:color w:val="424242"/>
          <w:sz w:val="20"/>
          <w:szCs w:val="20"/>
        </w:rPr>
        <w:t>ndparents</w:t>
      </w:r>
      <w:r w:rsidR="00583350" w:rsidRPr="0081023B">
        <w:rPr>
          <w:color w:val="424242"/>
          <w:sz w:val="20"/>
          <w:szCs w:val="20"/>
        </w:rPr>
        <w:t xml:space="preserve">/ </w:t>
      </w:r>
      <w:r w:rsidR="00847C7D" w:rsidRPr="0081023B">
        <w:rPr>
          <w:color w:val="424242"/>
          <w:sz w:val="20"/>
          <w:szCs w:val="20"/>
        </w:rPr>
        <w:t xml:space="preserve">carers </w:t>
      </w:r>
      <w:r w:rsidR="00514D29" w:rsidRPr="0081023B">
        <w:rPr>
          <w:color w:val="424242"/>
          <w:sz w:val="20"/>
          <w:szCs w:val="20"/>
        </w:rPr>
        <w:t xml:space="preserve">with the knowledge of the characteristics to navigate the unique challenges of raising girls with ADHD </w:t>
      </w:r>
      <w:r w:rsidR="00C328BF" w:rsidRPr="0081023B">
        <w:rPr>
          <w:color w:val="424242"/>
          <w:sz w:val="20"/>
          <w:szCs w:val="20"/>
        </w:rPr>
        <w:t>and</w:t>
      </w:r>
      <w:r w:rsidR="00514D29" w:rsidRPr="0081023B">
        <w:rPr>
          <w:color w:val="424242"/>
          <w:sz w:val="20"/>
          <w:szCs w:val="20"/>
        </w:rPr>
        <w:t xml:space="preserve"> Autism.</w:t>
      </w:r>
      <w:r w:rsidR="00847C7D" w:rsidRPr="0081023B">
        <w:rPr>
          <w:color w:val="424242"/>
          <w:sz w:val="20"/>
          <w:szCs w:val="20"/>
        </w:rPr>
        <w:t xml:space="preserve"> </w:t>
      </w:r>
      <w:r w:rsidR="004B08A7" w:rsidRPr="0081023B">
        <w:rPr>
          <w:color w:val="424242"/>
          <w:sz w:val="20"/>
          <w:szCs w:val="20"/>
        </w:rPr>
        <w:t xml:space="preserve">Click </w:t>
      </w:r>
      <w:r w:rsidR="00806865" w:rsidRPr="0081023B">
        <w:rPr>
          <w:color w:val="424242"/>
          <w:sz w:val="20"/>
          <w:szCs w:val="20"/>
        </w:rPr>
        <w:t xml:space="preserve">ACL </w:t>
      </w:r>
      <w:r w:rsidR="004B08A7" w:rsidRPr="0081023B">
        <w:rPr>
          <w:color w:val="424242"/>
          <w:sz w:val="20"/>
          <w:szCs w:val="20"/>
        </w:rPr>
        <w:t xml:space="preserve">logo </w:t>
      </w:r>
      <w:r w:rsidR="00BB2578" w:rsidRPr="0081023B">
        <w:rPr>
          <w:color w:val="424242"/>
          <w:sz w:val="20"/>
          <w:szCs w:val="20"/>
        </w:rPr>
        <w:t xml:space="preserve">for more </w:t>
      </w:r>
      <w:r w:rsidR="00806865" w:rsidRPr="0081023B">
        <w:rPr>
          <w:color w:val="424242"/>
          <w:sz w:val="20"/>
          <w:szCs w:val="20"/>
        </w:rPr>
        <w:t xml:space="preserve">information </w:t>
      </w:r>
      <w:r w:rsidR="00CB7AEE" w:rsidRPr="0081023B">
        <w:rPr>
          <w:color w:val="424242"/>
          <w:sz w:val="20"/>
          <w:szCs w:val="20"/>
        </w:rPr>
        <w:t xml:space="preserve">and </w:t>
      </w:r>
      <w:r w:rsidR="00BB2578" w:rsidRPr="0081023B">
        <w:rPr>
          <w:color w:val="424242"/>
          <w:sz w:val="20"/>
          <w:szCs w:val="20"/>
        </w:rPr>
        <w:t xml:space="preserve">to </w:t>
      </w:r>
      <w:r w:rsidR="00D76FF4" w:rsidRPr="0081023B">
        <w:rPr>
          <w:color w:val="424242"/>
          <w:sz w:val="20"/>
          <w:szCs w:val="20"/>
        </w:rPr>
        <w:t>enrol</w:t>
      </w:r>
      <w:r w:rsidR="008E6DAC">
        <w:rPr>
          <w:color w:val="424242"/>
          <w:sz w:val="20"/>
          <w:szCs w:val="20"/>
        </w:rPr>
        <w:t>. O</w:t>
      </w:r>
      <w:r w:rsidR="00D76FF4" w:rsidRPr="0081023B">
        <w:rPr>
          <w:color w:val="424242"/>
          <w:sz w:val="20"/>
          <w:szCs w:val="20"/>
        </w:rPr>
        <w:t xml:space="preserve">r </w:t>
      </w:r>
      <w:r w:rsidR="002A7262" w:rsidRPr="0081023B">
        <w:rPr>
          <w:color w:val="424242"/>
          <w:sz w:val="20"/>
          <w:szCs w:val="20"/>
        </w:rPr>
        <w:t>email</w:t>
      </w:r>
      <w:r w:rsidR="008933F5" w:rsidRPr="0081023B">
        <w:rPr>
          <w:color w:val="424242"/>
          <w:sz w:val="20"/>
          <w:szCs w:val="20"/>
        </w:rPr>
        <w:t> </w:t>
      </w:r>
      <w:hyperlink r:id="rId33" w:tgtFrame="_blank" w:history="1">
        <w:r w:rsidR="008933F5" w:rsidRPr="008933F5">
          <w:rPr>
            <w:rStyle w:val="Hyperlink"/>
            <w:sz w:val="20"/>
            <w:szCs w:val="20"/>
          </w:rPr>
          <w:t>lifelong.learning@essex.gov.uk</w:t>
        </w:r>
      </w:hyperlink>
      <w:r w:rsidR="00BB2578">
        <w:rPr>
          <w:color w:val="424242"/>
          <w:sz w:val="20"/>
          <w:szCs w:val="20"/>
        </w:rPr>
        <w:t xml:space="preserve"> </w:t>
      </w:r>
      <w:r w:rsidR="002A7262">
        <w:rPr>
          <w:color w:val="424242"/>
          <w:sz w:val="20"/>
          <w:szCs w:val="20"/>
        </w:rPr>
        <w:t xml:space="preserve"> </w:t>
      </w:r>
    </w:p>
    <w:p w14:paraId="4790D4F1" w14:textId="773D27C7" w:rsidR="00524D7B" w:rsidRPr="0081023B" w:rsidRDefault="002A7262" w:rsidP="00CB7AEE">
      <w:pPr>
        <w:spacing w:after="0"/>
        <w:rPr>
          <w:color w:val="424242"/>
          <w:sz w:val="20"/>
          <w:szCs w:val="20"/>
        </w:rPr>
      </w:pPr>
      <w:r w:rsidRPr="0081023B">
        <w:rPr>
          <w:color w:val="424242"/>
          <w:sz w:val="20"/>
          <w:szCs w:val="20"/>
        </w:rPr>
        <w:t>or</w:t>
      </w:r>
      <w:r w:rsidR="00C328BF" w:rsidRPr="0081023B">
        <w:rPr>
          <w:color w:val="424242"/>
          <w:sz w:val="20"/>
          <w:szCs w:val="20"/>
        </w:rPr>
        <w:t xml:space="preserve"> </w:t>
      </w:r>
      <w:r w:rsidRPr="0081023B">
        <w:rPr>
          <w:color w:val="424242"/>
          <w:sz w:val="20"/>
          <w:szCs w:val="20"/>
        </w:rPr>
        <w:t xml:space="preserve">call </w:t>
      </w:r>
      <w:r w:rsidRPr="0081023B">
        <w:rPr>
          <w:b/>
          <w:bCs/>
          <w:color w:val="424242"/>
          <w:sz w:val="20"/>
          <w:szCs w:val="20"/>
        </w:rPr>
        <w:t xml:space="preserve">0345 603 7635 </w:t>
      </w:r>
      <w:r w:rsidR="004B08A7" w:rsidRPr="0081023B">
        <w:rPr>
          <w:color w:val="424242"/>
          <w:sz w:val="20"/>
          <w:szCs w:val="20"/>
        </w:rPr>
        <w:t xml:space="preserve">quoting course code </w:t>
      </w:r>
      <w:r w:rsidR="004B08A7" w:rsidRPr="0081023B">
        <w:rPr>
          <w:b/>
          <w:bCs/>
          <w:color w:val="424242"/>
          <w:sz w:val="20"/>
          <w:szCs w:val="20"/>
        </w:rPr>
        <w:t>DOL4A50Y24 </w:t>
      </w:r>
      <w:r w:rsidR="00B75E05" w:rsidRPr="0081023B">
        <w:rPr>
          <w:color w:val="424242"/>
          <w:sz w:val="20"/>
          <w:szCs w:val="20"/>
        </w:rPr>
        <w:t xml:space="preserve"> </w:t>
      </w:r>
    </w:p>
    <w:p w14:paraId="488FC42F" w14:textId="77777777" w:rsidR="00C6020E" w:rsidRDefault="00C6020E" w:rsidP="00E72330">
      <w:pPr>
        <w:rPr>
          <w:color w:val="424242"/>
          <w:sz w:val="20"/>
          <w:szCs w:val="20"/>
        </w:rPr>
      </w:pPr>
    </w:p>
    <w:p w14:paraId="63C6EF14" w14:textId="77777777" w:rsidR="008366C1" w:rsidRDefault="008366C1" w:rsidP="00E72330">
      <w:pPr>
        <w:rPr>
          <w:color w:val="424242"/>
          <w:sz w:val="20"/>
          <w:szCs w:val="20"/>
        </w:rPr>
      </w:pPr>
    </w:p>
    <w:p w14:paraId="390C1658" w14:textId="0A234B65" w:rsidR="00C6020E" w:rsidRDefault="00C6020E" w:rsidP="00C6020E">
      <w:pPr>
        <w:rPr>
          <w:sz w:val="20"/>
          <w:szCs w:val="20"/>
        </w:rPr>
      </w:pPr>
      <w:r w:rsidRPr="00F73D23">
        <w:rPr>
          <w:b/>
          <w:bCs/>
          <w:noProof/>
          <w:color w:val="424242"/>
        </w:rPr>
        <w:drawing>
          <wp:anchor distT="0" distB="0" distL="114300" distR="114300" simplePos="0" relativeHeight="251813888" behindDoc="0" locked="0" layoutInCell="1" allowOverlap="1" wp14:anchorId="1FC1FA19" wp14:editId="0F0BCF6A">
            <wp:simplePos x="0" y="0"/>
            <wp:positionH relativeFrom="column">
              <wp:posOffset>16510</wp:posOffset>
            </wp:positionH>
            <wp:positionV relativeFrom="paragraph">
              <wp:posOffset>55245</wp:posOffset>
            </wp:positionV>
            <wp:extent cx="720000" cy="715739"/>
            <wp:effectExtent l="19050" t="19050" r="23495" b="27305"/>
            <wp:wrapSquare wrapText="bothSides"/>
            <wp:docPr id="50397136" name="Picture 5" descr="A logo with purple letters&#10;&#10;AI-generated content may be incorrect.">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97136" name="Picture 5" descr="A logo with purple letters&#10;&#10;AI-generated content may be incorrect.">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20000" cy="715739"/>
                    </a:xfrm>
                    <a:prstGeom prst="rect">
                      <a:avLst/>
                    </a:prstGeom>
                    <a:noFill/>
                    <a:ln>
                      <a:solidFill>
                        <a:srgbClr val="68B2BC"/>
                      </a:solidFill>
                    </a:ln>
                  </pic:spPr>
                </pic:pic>
              </a:graphicData>
            </a:graphic>
            <wp14:sizeRelH relativeFrom="page">
              <wp14:pctWidth>0</wp14:pctWidth>
            </wp14:sizeRelH>
            <wp14:sizeRelV relativeFrom="page">
              <wp14:pctHeight>0</wp14:pctHeight>
            </wp14:sizeRelV>
          </wp:anchor>
        </w:drawing>
      </w:r>
      <w:r w:rsidRPr="00112629">
        <w:rPr>
          <w:b/>
          <w:bCs/>
          <w:color w:val="424242"/>
          <w:sz w:val="20"/>
          <w:szCs w:val="20"/>
        </w:rPr>
        <w:t>La Danse Fantastique</w:t>
      </w:r>
      <w:r w:rsidRPr="00C6020E">
        <w:rPr>
          <w:color w:val="424242"/>
          <w:sz w:val="20"/>
          <w:szCs w:val="20"/>
        </w:rPr>
        <w:t xml:space="preserve"> </w:t>
      </w:r>
      <w:r w:rsidRPr="00112629">
        <w:rPr>
          <w:color w:val="424242"/>
          <w:sz w:val="20"/>
          <w:szCs w:val="20"/>
        </w:rPr>
        <w:t xml:space="preserve">provide </w:t>
      </w:r>
      <w:r w:rsidRPr="00C6020E">
        <w:rPr>
          <w:color w:val="424242"/>
          <w:sz w:val="20"/>
          <w:szCs w:val="20"/>
        </w:rPr>
        <w:t xml:space="preserve">free </w:t>
      </w:r>
      <w:r w:rsidRPr="00112629">
        <w:rPr>
          <w:color w:val="424242"/>
          <w:sz w:val="20"/>
          <w:szCs w:val="20"/>
        </w:rPr>
        <w:t>ballet and singing classes to people with Parkinson's and their carers</w:t>
      </w:r>
      <w:r w:rsidRPr="00C6020E">
        <w:rPr>
          <w:color w:val="424242"/>
          <w:sz w:val="20"/>
          <w:szCs w:val="20"/>
        </w:rPr>
        <w:t xml:space="preserve">. </w:t>
      </w:r>
      <w:r w:rsidRPr="00112629">
        <w:rPr>
          <w:color w:val="424242"/>
          <w:sz w:val="20"/>
          <w:szCs w:val="20"/>
        </w:rPr>
        <w:t xml:space="preserve">Ballet </w:t>
      </w:r>
      <w:r w:rsidRPr="00C6020E">
        <w:rPr>
          <w:color w:val="424242"/>
          <w:sz w:val="20"/>
          <w:szCs w:val="20"/>
        </w:rPr>
        <w:t xml:space="preserve">classes </w:t>
      </w:r>
      <w:r w:rsidRPr="00112629">
        <w:rPr>
          <w:color w:val="424242"/>
          <w:sz w:val="20"/>
          <w:szCs w:val="20"/>
        </w:rPr>
        <w:t>have been proven to help with balance, tremors, slowed movement, rigidity and stiffness.</w:t>
      </w:r>
      <w:r w:rsidRPr="00C6020E">
        <w:rPr>
          <w:color w:val="424242"/>
          <w:sz w:val="20"/>
          <w:szCs w:val="20"/>
        </w:rPr>
        <w:t xml:space="preserve"> These weekly classes are held on Mondays between 11am-1pm in the LDF studio at 30 Bowlers Croft, SS14 3EE. </w:t>
      </w:r>
      <w:r w:rsidRPr="00112629">
        <w:rPr>
          <w:color w:val="424242"/>
          <w:sz w:val="20"/>
          <w:szCs w:val="20"/>
        </w:rPr>
        <w:t xml:space="preserve"> </w:t>
      </w:r>
      <w:r w:rsidRPr="00C6020E">
        <w:rPr>
          <w:color w:val="424242"/>
          <w:sz w:val="20"/>
          <w:szCs w:val="20"/>
        </w:rPr>
        <w:t xml:space="preserve">The dance school is looking to continue this programme to </w:t>
      </w:r>
      <w:r w:rsidRPr="00112629">
        <w:rPr>
          <w:color w:val="424242"/>
          <w:sz w:val="20"/>
          <w:szCs w:val="20"/>
        </w:rPr>
        <w:t>include other dance classes such as Ballroom</w:t>
      </w:r>
      <w:r w:rsidRPr="00C6020E">
        <w:rPr>
          <w:color w:val="424242"/>
          <w:sz w:val="20"/>
          <w:szCs w:val="20"/>
        </w:rPr>
        <w:t>. Refreshments are available before and after classes (for a small charge) and offer a chance to socialise with others in the group. Healthcare professionals can refer via Frontline</w:t>
      </w:r>
      <w:r>
        <w:rPr>
          <w:sz w:val="20"/>
          <w:szCs w:val="20"/>
        </w:rPr>
        <w:t xml:space="preserve"> </w:t>
      </w:r>
      <w:hyperlink r:id="rId36" w:history="1">
        <w:r w:rsidRPr="000B068C">
          <w:rPr>
            <w:rStyle w:val="Hyperlink"/>
            <w:sz w:val="20"/>
            <w:szCs w:val="20"/>
          </w:rPr>
          <w:t>https://basildon.essexfrontline.org.uk/</w:t>
        </w:r>
      </w:hyperlink>
      <w:r>
        <w:rPr>
          <w:sz w:val="20"/>
          <w:szCs w:val="20"/>
        </w:rPr>
        <w:t xml:space="preserve"> </w:t>
      </w:r>
      <w:r w:rsidRPr="00C6020E">
        <w:rPr>
          <w:color w:val="424242"/>
          <w:sz w:val="20"/>
          <w:szCs w:val="20"/>
        </w:rPr>
        <w:t>Or self-referrals can be made by calling 01268 523 795 or by e</w:t>
      </w:r>
      <w:r w:rsidRPr="00112629">
        <w:rPr>
          <w:color w:val="424242"/>
          <w:sz w:val="20"/>
          <w:szCs w:val="20"/>
        </w:rPr>
        <w:t>mail</w:t>
      </w:r>
      <w:r w:rsidRPr="00C6020E">
        <w:rPr>
          <w:color w:val="424242"/>
          <w:sz w:val="20"/>
          <w:szCs w:val="20"/>
        </w:rPr>
        <w:t>ing</w:t>
      </w:r>
      <w:r>
        <w:rPr>
          <w:sz w:val="20"/>
          <w:szCs w:val="20"/>
        </w:rPr>
        <w:t xml:space="preserve"> </w:t>
      </w:r>
      <w:hyperlink r:id="rId37" w:history="1">
        <w:r w:rsidRPr="00112629">
          <w:rPr>
            <w:rStyle w:val="Hyperlink"/>
            <w:sz w:val="20"/>
            <w:szCs w:val="20"/>
          </w:rPr>
          <w:t>information@ladansefantastique.u</w:t>
        </w:r>
        <w:r w:rsidRPr="000B068C">
          <w:rPr>
            <w:rStyle w:val="Hyperlink"/>
            <w:sz w:val="20"/>
            <w:szCs w:val="20"/>
          </w:rPr>
          <w:t>k</w:t>
        </w:r>
      </w:hyperlink>
    </w:p>
    <w:p w14:paraId="62C19F60" w14:textId="56E2F475" w:rsidR="00C6020E" w:rsidRDefault="00C6020E" w:rsidP="00E72330">
      <w:pPr>
        <w:rPr>
          <w:color w:val="424242"/>
          <w:sz w:val="20"/>
          <w:szCs w:val="20"/>
        </w:rPr>
      </w:pPr>
    </w:p>
    <w:p w14:paraId="4E5D3DE5" w14:textId="5BC90F12" w:rsidR="00DF63B2" w:rsidRPr="00E36A84" w:rsidRDefault="007F3B3F" w:rsidP="003D7ECB">
      <w:pPr>
        <w:spacing w:line="240" w:lineRule="auto"/>
        <w:rPr>
          <w:color w:val="424242"/>
          <w:sz w:val="20"/>
          <w:szCs w:val="20"/>
        </w:rPr>
      </w:pPr>
      <w:r>
        <w:rPr>
          <w:noProof/>
          <w:color w:val="424242"/>
          <w:sz w:val="20"/>
          <w:szCs w:val="20"/>
        </w:rPr>
        <w:drawing>
          <wp:anchor distT="0" distB="0" distL="114300" distR="114300" simplePos="0" relativeHeight="251811840" behindDoc="0" locked="0" layoutInCell="1" allowOverlap="1" wp14:anchorId="5328F53B" wp14:editId="22D090B6">
            <wp:simplePos x="0" y="0"/>
            <wp:positionH relativeFrom="column">
              <wp:posOffset>-2540</wp:posOffset>
            </wp:positionH>
            <wp:positionV relativeFrom="paragraph">
              <wp:posOffset>25400</wp:posOffset>
            </wp:positionV>
            <wp:extent cx="1295400" cy="520700"/>
            <wp:effectExtent l="19050" t="19050" r="19050" b="12700"/>
            <wp:wrapSquare wrapText="bothSides"/>
            <wp:docPr id="20085606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95400" cy="520700"/>
                    </a:xfrm>
                    <a:prstGeom prst="rect">
                      <a:avLst/>
                    </a:prstGeom>
                    <a:noFill/>
                    <a:ln>
                      <a:solidFill>
                        <a:srgbClr val="68B2BC"/>
                      </a:solidFill>
                    </a:ln>
                  </pic:spPr>
                </pic:pic>
              </a:graphicData>
            </a:graphic>
            <wp14:sizeRelH relativeFrom="page">
              <wp14:pctWidth>0</wp14:pctWidth>
            </wp14:sizeRelH>
            <wp14:sizeRelV relativeFrom="page">
              <wp14:pctHeight>0</wp14:pctHeight>
            </wp14:sizeRelV>
          </wp:anchor>
        </w:drawing>
      </w:r>
      <w:r w:rsidR="00DF63B2" w:rsidRPr="00E36A84">
        <w:rPr>
          <w:b/>
          <w:bCs/>
          <w:color w:val="424242"/>
          <w:sz w:val="20"/>
          <w:szCs w:val="20"/>
        </w:rPr>
        <w:t xml:space="preserve">Dementia Crisis </w:t>
      </w:r>
      <w:r w:rsidR="00DF63B2" w:rsidRPr="00F40D50">
        <w:rPr>
          <w:b/>
          <w:bCs/>
          <w:color w:val="424242"/>
          <w:sz w:val="20"/>
          <w:szCs w:val="20"/>
        </w:rPr>
        <w:t>S</w:t>
      </w:r>
      <w:r w:rsidR="00DF63B2" w:rsidRPr="00E36A84">
        <w:rPr>
          <w:b/>
          <w:bCs/>
          <w:color w:val="424242"/>
          <w:sz w:val="20"/>
          <w:szCs w:val="20"/>
        </w:rPr>
        <w:t xml:space="preserve">upport </w:t>
      </w:r>
      <w:r w:rsidR="00DF63B2" w:rsidRPr="00F40D50">
        <w:rPr>
          <w:b/>
          <w:bCs/>
          <w:color w:val="424242"/>
          <w:sz w:val="20"/>
          <w:szCs w:val="20"/>
        </w:rPr>
        <w:t>T</w:t>
      </w:r>
      <w:r w:rsidR="00DF63B2" w:rsidRPr="00E36A84">
        <w:rPr>
          <w:b/>
          <w:bCs/>
          <w:color w:val="424242"/>
          <w:sz w:val="20"/>
          <w:szCs w:val="20"/>
        </w:rPr>
        <w:t>eam</w:t>
      </w:r>
      <w:r w:rsidR="00DF63B2" w:rsidRPr="00F40D50">
        <w:rPr>
          <w:b/>
          <w:bCs/>
          <w:color w:val="424242"/>
          <w:sz w:val="20"/>
          <w:szCs w:val="20"/>
        </w:rPr>
        <w:t xml:space="preserve"> </w:t>
      </w:r>
      <w:r w:rsidR="00DF63B2" w:rsidRPr="00F40D50">
        <w:rPr>
          <w:color w:val="424242"/>
          <w:sz w:val="20"/>
          <w:szCs w:val="20"/>
        </w:rPr>
        <w:t>covers areas of</w:t>
      </w:r>
      <w:r w:rsidR="00DF63B2" w:rsidRPr="00F40D50">
        <w:rPr>
          <w:b/>
          <w:bCs/>
          <w:color w:val="424242"/>
          <w:sz w:val="20"/>
          <w:szCs w:val="20"/>
        </w:rPr>
        <w:t xml:space="preserve"> </w:t>
      </w:r>
      <w:r w:rsidR="00DF63B2" w:rsidRPr="00E36A84">
        <w:rPr>
          <w:color w:val="424242"/>
          <w:sz w:val="20"/>
          <w:szCs w:val="20"/>
        </w:rPr>
        <w:t>Brentwood, Basildon and Thurrock</w:t>
      </w:r>
      <w:r w:rsidR="00DF63B2" w:rsidRPr="00F40D50">
        <w:rPr>
          <w:b/>
          <w:bCs/>
          <w:color w:val="424242"/>
          <w:sz w:val="20"/>
          <w:szCs w:val="20"/>
        </w:rPr>
        <w:t xml:space="preserve"> </w:t>
      </w:r>
      <w:proofErr w:type="gramStart"/>
      <w:r w:rsidR="00DF63B2" w:rsidRPr="00E36A84">
        <w:rPr>
          <w:color w:val="424242"/>
          <w:sz w:val="20"/>
          <w:szCs w:val="20"/>
        </w:rPr>
        <w:t>provid</w:t>
      </w:r>
      <w:r w:rsidR="00DF63B2" w:rsidRPr="00F40D50">
        <w:rPr>
          <w:color w:val="424242"/>
          <w:sz w:val="20"/>
          <w:szCs w:val="20"/>
        </w:rPr>
        <w:t xml:space="preserve">ing  </w:t>
      </w:r>
      <w:r w:rsidR="00DF63B2" w:rsidRPr="00E36A84">
        <w:rPr>
          <w:color w:val="424242"/>
          <w:sz w:val="20"/>
          <w:szCs w:val="20"/>
        </w:rPr>
        <w:t>support</w:t>
      </w:r>
      <w:proofErr w:type="gramEnd"/>
      <w:r w:rsidR="00DF63B2" w:rsidRPr="00E36A84">
        <w:rPr>
          <w:color w:val="424242"/>
          <w:sz w:val="20"/>
          <w:szCs w:val="20"/>
        </w:rPr>
        <w:t xml:space="preserve"> </w:t>
      </w:r>
      <w:r w:rsidR="00DF63B2">
        <w:rPr>
          <w:color w:val="424242"/>
          <w:sz w:val="20"/>
          <w:szCs w:val="20"/>
        </w:rPr>
        <w:t>to</w:t>
      </w:r>
      <w:r w:rsidR="00DF63B2" w:rsidRPr="00E36A84">
        <w:rPr>
          <w:color w:val="424242"/>
          <w:sz w:val="20"/>
          <w:szCs w:val="20"/>
        </w:rPr>
        <w:t xml:space="preserve"> </w:t>
      </w:r>
      <w:r w:rsidR="00DF63B2" w:rsidRPr="00F40D50">
        <w:rPr>
          <w:color w:val="424242"/>
          <w:sz w:val="20"/>
          <w:szCs w:val="20"/>
        </w:rPr>
        <w:t>adults (</w:t>
      </w:r>
      <w:r w:rsidR="00DF63B2" w:rsidRPr="00E36A84">
        <w:rPr>
          <w:color w:val="424242"/>
          <w:sz w:val="20"/>
          <w:szCs w:val="20"/>
        </w:rPr>
        <w:t>18yrs</w:t>
      </w:r>
      <w:r w:rsidR="00DF63B2" w:rsidRPr="00F40D50">
        <w:rPr>
          <w:color w:val="424242"/>
          <w:sz w:val="20"/>
          <w:szCs w:val="20"/>
        </w:rPr>
        <w:t>+)</w:t>
      </w:r>
      <w:r w:rsidR="00DF63B2" w:rsidRPr="00E36A84">
        <w:rPr>
          <w:color w:val="424242"/>
          <w:sz w:val="20"/>
          <w:szCs w:val="20"/>
        </w:rPr>
        <w:t xml:space="preserve"> who have a diagnosed Dementia</w:t>
      </w:r>
      <w:r w:rsidR="00DF63B2" w:rsidRPr="00F40D50">
        <w:rPr>
          <w:color w:val="424242"/>
          <w:sz w:val="20"/>
          <w:szCs w:val="20"/>
        </w:rPr>
        <w:t>,</w:t>
      </w:r>
      <w:r w:rsidR="00DF63B2" w:rsidRPr="00E36A84">
        <w:rPr>
          <w:color w:val="424242"/>
          <w:sz w:val="20"/>
          <w:szCs w:val="20"/>
        </w:rPr>
        <w:t xml:space="preserve"> or a suspected Dementia</w:t>
      </w:r>
      <w:r w:rsidR="00DF63B2" w:rsidRPr="00F40D50">
        <w:rPr>
          <w:color w:val="424242"/>
          <w:sz w:val="20"/>
          <w:szCs w:val="20"/>
        </w:rPr>
        <w:t>,</w:t>
      </w:r>
      <w:r w:rsidR="00DF63B2" w:rsidRPr="00E36A84">
        <w:rPr>
          <w:color w:val="424242"/>
          <w:sz w:val="20"/>
          <w:szCs w:val="20"/>
        </w:rPr>
        <w:t xml:space="preserve"> their </w:t>
      </w:r>
      <w:r w:rsidR="00D63C03">
        <w:rPr>
          <w:color w:val="424242"/>
          <w:sz w:val="20"/>
          <w:szCs w:val="20"/>
        </w:rPr>
        <w:t xml:space="preserve">family </w:t>
      </w:r>
      <w:r w:rsidR="00DF63B2" w:rsidRPr="00E36A84">
        <w:rPr>
          <w:color w:val="424242"/>
          <w:sz w:val="20"/>
          <w:szCs w:val="20"/>
        </w:rPr>
        <w:t xml:space="preserve">carers </w:t>
      </w:r>
      <w:r w:rsidR="00DF63B2" w:rsidRPr="00F40D50">
        <w:rPr>
          <w:color w:val="424242"/>
          <w:sz w:val="20"/>
          <w:szCs w:val="20"/>
        </w:rPr>
        <w:t xml:space="preserve">and </w:t>
      </w:r>
      <w:r w:rsidR="00DF63B2" w:rsidRPr="00E36A84">
        <w:rPr>
          <w:color w:val="424242"/>
          <w:sz w:val="20"/>
          <w:szCs w:val="20"/>
        </w:rPr>
        <w:t>care providers</w:t>
      </w:r>
      <w:r w:rsidR="00DF63B2" w:rsidRPr="00F40D50">
        <w:rPr>
          <w:color w:val="424242"/>
          <w:sz w:val="20"/>
          <w:szCs w:val="20"/>
        </w:rPr>
        <w:t xml:space="preserve">. </w:t>
      </w:r>
      <w:r w:rsidR="00DF63B2" w:rsidRPr="00E36A84">
        <w:rPr>
          <w:color w:val="424242"/>
          <w:sz w:val="20"/>
          <w:szCs w:val="20"/>
        </w:rPr>
        <w:t>T</w:t>
      </w:r>
      <w:r w:rsidR="00DF63B2" w:rsidRPr="00F40D50">
        <w:rPr>
          <w:color w:val="424242"/>
          <w:sz w:val="20"/>
          <w:szCs w:val="20"/>
        </w:rPr>
        <w:t xml:space="preserve">he team of </w:t>
      </w:r>
      <w:r w:rsidR="00DF63B2" w:rsidRPr="00E36A84">
        <w:rPr>
          <w:color w:val="424242"/>
          <w:sz w:val="20"/>
          <w:szCs w:val="20"/>
        </w:rPr>
        <w:t>Psychiatrists, Nurses and support workers</w:t>
      </w:r>
      <w:r w:rsidR="00DF63B2" w:rsidRPr="00F40D50">
        <w:rPr>
          <w:color w:val="424242"/>
          <w:sz w:val="20"/>
          <w:szCs w:val="20"/>
        </w:rPr>
        <w:t xml:space="preserve"> provide short term (up to 6 weeks) support to </w:t>
      </w:r>
      <w:r w:rsidR="00DF63B2" w:rsidRPr="00E36A84">
        <w:rPr>
          <w:color w:val="424242"/>
          <w:sz w:val="20"/>
          <w:szCs w:val="20"/>
        </w:rPr>
        <w:t>the patient and/</w:t>
      </w:r>
      <w:r w:rsidR="00DF63B2" w:rsidRPr="00F40D50">
        <w:rPr>
          <w:color w:val="424242"/>
          <w:sz w:val="20"/>
          <w:szCs w:val="20"/>
        </w:rPr>
        <w:t xml:space="preserve">or </w:t>
      </w:r>
      <w:r w:rsidR="00DF63B2" w:rsidRPr="00E36A84">
        <w:rPr>
          <w:color w:val="424242"/>
          <w:sz w:val="20"/>
          <w:szCs w:val="20"/>
        </w:rPr>
        <w:t>carer in their own home or usual place of residence</w:t>
      </w:r>
      <w:r w:rsidR="00DF63B2" w:rsidRPr="00F40D50">
        <w:rPr>
          <w:color w:val="424242"/>
          <w:sz w:val="20"/>
          <w:szCs w:val="20"/>
        </w:rPr>
        <w:t xml:space="preserve">. It aims to </w:t>
      </w:r>
      <w:r w:rsidR="00DF63B2" w:rsidRPr="00E36A84">
        <w:rPr>
          <w:color w:val="424242"/>
          <w:sz w:val="20"/>
          <w:szCs w:val="20"/>
        </w:rPr>
        <w:t>reduc</w:t>
      </w:r>
      <w:r w:rsidR="00DF63B2" w:rsidRPr="00F40D50">
        <w:rPr>
          <w:color w:val="424242"/>
          <w:sz w:val="20"/>
          <w:szCs w:val="20"/>
        </w:rPr>
        <w:t xml:space="preserve">e </w:t>
      </w:r>
      <w:r w:rsidR="00DF63B2" w:rsidRPr="00E36A84">
        <w:rPr>
          <w:color w:val="424242"/>
          <w:sz w:val="20"/>
          <w:szCs w:val="20"/>
        </w:rPr>
        <w:t xml:space="preserve">a patient’s need to access A &amp; E services and </w:t>
      </w:r>
      <w:r w:rsidR="00DF63B2" w:rsidRPr="00F40D50">
        <w:rPr>
          <w:color w:val="424242"/>
          <w:sz w:val="20"/>
          <w:szCs w:val="20"/>
        </w:rPr>
        <w:t xml:space="preserve">to </w:t>
      </w:r>
      <w:r w:rsidR="00DF63B2" w:rsidRPr="00E36A84">
        <w:rPr>
          <w:color w:val="424242"/>
          <w:sz w:val="20"/>
          <w:szCs w:val="20"/>
        </w:rPr>
        <w:t>avoid hospital admission</w:t>
      </w:r>
      <w:r w:rsidR="00B20DFF">
        <w:rPr>
          <w:color w:val="424242"/>
          <w:sz w:val="20"/>
          <w:szCs w:val="20"/>
        </w:rPr>
        <w:t xml:space="preserve"> The team will</w:t>
      </w:r>
      <w:r w:rsidR="00603F95">
        <w:rPr>
          <w:color w:val="424242"/>
          <w:sz w:val="20"/>
          <w:szCs w:val="20"/>
        </w:rPr>
        <w:t xml:space="preserve"> liaise with the patient’s GP and </w:t>
      </w:r>
      <w:r w:rsidR="00DF63B2" w:rsidRPr="00F40D50">
        <w:rPr>
          <w:color w:val="424242"/>
          <w:sz w:val="20"/>
          <w:szCs w:val="20"/>
        </w:rPr>
        <w:t>will:</w:t>
      </w:r>
    </w:p>
    <w:p w14:paraId="6A1C5EBE" w14:textId="77777777" w:rsidR="00DF63B2" w:rsidRPr="00E36A84" w:rsidRDefault="00DF63B2" w:rsidP="00433A94">
      <w:pPr>
        <w:numPr>
          <w:ilvl w:val="0"/>
          <w:numId w:val="46"/>
        </w:numPr>
        <w:spacing w:after="0" w:line="240" w:lineRule="auto"/>
        <w:rPr>
          <w:color w:val="424242"/>
          <w:sz w:val="20"/>
          <w:szCs w:val="20"/>
        </w:rPr>
      </w:pPr>
      <w:r>
        <w:rPr>
          <w:color w:val="424242"/>
          <w:sz w:val="20"/>
          <w:szCs w:val="20"/>
        </w:rPr>
        <w:t>A</w:t>
      </w:r>
      <w:r w:rsidRPr="00E36A84">
        <w:rPr>
          <w:color w:val="424242"/>
          <w:sz w:val="20"/>
          <w:szCs w:val="20"/>
        </w:rPr>
        <w:t>ssess and support in response to a crisis or a potential deterioration in mental health </w:t>
      </w:r>
    </w:p>
    <w:p w14:paraId="5D6B9615" w14:textId="6BB0F8CB" w:rsidR="00DF63B2" w:rsidRPr="00E36A84" w:rsidRDefault="00DF63B2" w:rsidP="00433A94">
      <w:pPr>
        <w:numPr>
          <w:ilvl w:val="0"/>
          <w:numId w:val="46"/>
        </w:numPr>
        <w:spacing w:after="0" w:line="240" w:lineRule="auto"/>
        <w:rPr>
          <w:color w:val="424242"/>
          <w:sz w:val="20"/>
          <w:szCs w:val="20"/>
        </w:rPr>
      </w:pPr>
      <w:r w:rsidRPr="00E36A84">
        <w:rPr>
          <w:color w:val="424242"/>
          <w:sz w:val="20"/>
          <w:szCs w:val="20"/>
        </w:rPr>
        <w:t xml:space="preserve">Signpost patients who develop acute physical illnesses </w:t>
      </w:r>
      <w:r w:rsidRPr="00F40D50">
        <w:rPr>
          <w:color w:val="424242"/>
          <w:sz w:val="20"/>
          <w:szCs w:val="20"/>
        </w:rPr>
        <w:t>during a crisis</w:t>
      </w:r>
      <w:r w:rsidRPr="00E36A84">
        <w:rPr>
          <w:color w:val="424242"/>
          <w:sz w:val="20"/>
          <w:szCs w:val="20"/>
        </w:rPr>
        <w:t xml:space="preserve"> </w:t>
      </w:r>
      <w:r>
        <w:rPr>
          <w:color w:val="424242"/>
          <w:sz w:val="20"/>
          <w:szCs w:val="20"/>
        </w:rPr>
        <w:t xml:space="preserve">to </w:t>
      </w:r>
      <w:r w:rsidRPr="00E36A84">
        <w:rPr>
          <w:color w:val="424242"/>
          <w:sz w:val="20"/>
          <w:szCs w:val="20"/>
        </w:rPr>
        <w:t>community physical health services and other appropriate services.</w:t>
      </w:r>
    </w:p>
    <w:p w14:paraId="03699586" w14:textId="4D5C016E" w:rsidR="00DF63B2" w:rsidRPr="00E36A84" w:rsidRDefault="00DF63B2" w:rsidP="00433A94">
      <w:pPr>
        <w:numPr>
          <w:ilvl w:val="0"/>
          <w:numId w:val="46"/>
        </w:numPr>
        <w:spacing w:after="0" w:line="240" w:lineRule="auto"/>
        <w:rPr>
          <w:color w:val="424242"/>
          <w:sz w:val="20"/>
          <w:szCs w:val="20"/>
        </w:rPr>
      </w:pPr>
      <w:r w:rsidRPr="00230D36">
        <w:rPr>
          <w:color w:val="424242"/>
          <w:sz w:val="20"/>
          <w:szCs w:val="20"/>
        </w:rPr>
        <w:t>Conduct a</w:t>
      </w:r>
      <w:r w:rsidRPr="00E36A84">
        <w:rPr>
          <w:color w:val="424242"/>
          <w:sz w:val="20"/>
          <w:szCs w:val="20"/>
        </w:rPr>
        <w:t xml:space="preserve"> medication review and prescrib</w:t>
      </w:r>
      <w:r w:rsidRPr="00230D36">
        <w:rPr>
          <w:color w:val="424242"/>
          <w:sz w:val="20"/>
          <w:szCs w:val="20"/>
        </w:rPr>
        <w:t>e</w:t>
      </w:r>
      <w:r w:rsidRPr="00E36A84">
        <w:rPr>
          <w:color w:val="424242"/>
          <w:sz w:val="20"/>
          <w:szCs w:val="20"/>
        </w:rPr>
        <w:t> mental health medication to prevent unplanned emergency admissions</w:t>
      </w:r>
      <w:r w:rsidRPr="00230D36">
        <w:rPr>
          <w:color w:val="424242"/>
          <w:sz w:val="20"/>
          <w:szCs w:val="20"/>
        </w:rPr>
        <w:t xml:space="preserve"> </w:t>
      </w:r>
    </w:p>
    <w:p w14:paraId="0499ECC2" w14:textId="152F325D" w:rsidR="00DF63B2" w:rsidRPr="00E36A84" w:rsidRDefault="00DF63B2" w:rsidP="00433A94">
      <w:pPr>
        <w:numPr>
          <w:ilvl w:val="0"/>
          <w:numId w:val="46"/>
        </w:numPr>
        <w:spacing w:after="0" w:line="240" w:lineRule="auto"/>
        <w:rPr>
          <w:color w:val="424242"/>
          <w:sz w:val="20"/>
          <w:szCs w:val="20"/>
        </w:rPr>
      </w:pPr>
      <w:r w:rsidRPr="00E36A84">
        <w:rPr>
          <w:color w:val="424242"/>
          <w:sz w:val="20"/>
          <w:szCs w:val="20"/>
        </w:rPr>
        <w:t>Support t</w:t>
      </w:r>
      <w:r w:rsidRPr="00F40D50">
        <w:rPr>
          <w:color w:val="424242"/>
          <w:sz w:val="20"/>
          <w:szCs w:val="20"/>
        </w:rPr>
        <w:t>he patient t</w:t>
      </w:r>
      <w:r w:rsidRPr="00E36A84">
        <w:rPr>
          <w:color w:val="424242"/>
          <w:sz w:val="20"/>
          <w:szCs w:val="20"/>
        </w:rPr>
        <w:t xml:space="preserve">o maintain independence and safety in </w:t>
      </w:r>
      <w:r w:rsidRPr="00F40D50">
        <w:rPr>
          <w:color w:val="424242"/>
          <w:sz w:val="20"/>
          <w:szCs w:val="20"/>
        </w:rPr>
        <w:t xml:space="preserve">their </w:t>
      </w:r>
      <w:r w:rsidRPr="00E36A84">
        <w:rPr>
          <w:color w:val="424242"/>
          <w:sz w:val="20"/>
          <w:szCs w:val="20"/>
        </w:rPr>
        <w:t>own home</w:t>
      </w:r>
    </w:p>
    <w:p w14:paraId="201C6EFF" w14:textId="2B00072F" w:rsidR="00DF63B2" w:rsidRDefault="00DF63B2" w:rsidP="00433A94">
      <w:pPr>
        <w:numPr>
          <w:ilvl w:val="0"/>
          <w:numId w:val="46"/>
        </w:numPr>
        <w:spacing w:after="0" w:line="240" w:lineRule="auto"/>
        <w:rPr>
          <w:color w:val="424242"/>
          <w:sz w:val="20"/>
          <w:szCs w:val="20"/>
        </w:rPr>
      </w:pPr>
      <w:r w:rsidRPr="00E36A84">
        <w:rPr>
          <w:color w:val="424242"/>
          <w:sz w:val="20"/>
          <w:szCs w:val="20"/>
        </w:rPr>
        <w:t>Work</w:t>
      </w:r>
      <w:r w:rsidRPr="00F40D50">
        <w:rPr>
          <w:color w:val="424242"/>
          <w:sz w:val="20"/>
          <w:szCs w:val="20"/>
        </w:rPr>
        <w:t xml:space="preserve"> </w:t>
      </w:r>
      <w:r w:rsidRPr="00E36A84">
        <w:rPr>
          <w:color w:val="424242"/>
          <w:sz w:val="20"/>
          <w:szCs w:val="20"/>
        </w:rPr>
        <w:t>in conjunction with other services including health teams, social services and voluntary organisations</w:t>
      </w:r>
      <w:r w:rsidR="002233F9">
        <w:rPr>
          <w:color w:val="424242"/>
          <w:sz w:val="20"/>
          <w:szCs w:val="20"/>
        </w:rPr>
        <w:t xml:space="preserve"> </w:t>
      </w:r>
    </w:p>
    <w:p w14:paraId="12FEDDD0" w14:textId="77777777" w:rsidR="00433A94" w:rsidRPr="00E36A84" w:rsidRDefault="00433A94" w:rsidP="00433A94">
      <w:pPr>
        <w:spacing w:after="0" w:line="240" w:lineRule="auto"/>
        <w:ind w:left="360"/>
        <w:rPr>
          <w:color w:val="424242"/>
          <w:sz w:val="20"/>
          <w:szCs w:val="20"/>
        </w:rPr>
      </w:pPr>
    </w:p>
    <w:p w14:paraId="113BA396" w14:textId="68FA94AB" w:rsidR="00433A94" w:rsidRDefault="003C64A0" w:rsidP="00433A94">
      <w:pPr>
        <w:spacing w:after="0" w:line="240" w:lineRule="auto"/>
        <w:rPr>
          <w:b/>
          <w:bCs/>
          <w:color w:val="424242"/>
          <w:sz w:val="20"/>
          <w:szCs w:val="20"/>
        </w:rPr>
      </w:pPr>
      <w:r w:rsidRPr="009F68BB">
        <w:rPr>
          <w:color w:val="424242"/>
          <w:sz w:val="20"/>
          <w:szCs w:val="20"/>
        </w:rPr>
        <w:t xml:space="preserve">Health professionals </w:t>
      </w:r>
      <w:r w:rsidR="00D506EB" w:rsidRPr="009F68BB">
        <w:rPr>
          <w:color w:val="424242"/>
          <w:sz w:val="20"/>
          <w:szCs w:val="20"/>
        </w:rPr>
        <w:t xml:space="preserve">can </w:t>
      </w:r>
      <w:r w:rsidR="00433A94">
        <w:rPr>
          <w:color w:val="424242"/>
          <w:sz w:val="20"/>
          <w:szCs w:val="20"/>
        </w:rPr>
        <w:t xml:space="preserve">arrange a home visit by </w:t>
      </w:r>
      <w:r w:rsidR="00D506EB" w:rsidRPr="009F68BB">
        <w:rPr>
          <w:color w:val="424242"/>
          <w:sz w:val="20"/>
          <w:szCs w:val="20"/>
        </w:rPr>
        <w:t>mak</w:t>
      </w:r>
      <w:r w:rsidR="00433A94">
        <w:rPr>
          <w:color w:val="424242"/>
          <w:sz w:val="20"/>
          <w:szCs w:val="20"/>
        </w:rPr>
        <w:t xml:space="preserve">ing an </w:t>
      </w:r>
      <w:r w:rsidR="00D506EB" w:rsidRPr="009F68BB">
        <w:rPr>
          <w:color w:val="424242"/>
          <w:sz w:val="20"/>
          <w:szCs w:val="20"/>
        </w:rPr>
        <w:t>electronic referral</w:t>
      </w:r>
      <w:r w:rsidR="006B364E" w:rsidRPr="009F68BB">
        <w:rPr>
          <w:color w:val="424242"/>
          <w:sz w:val="20"/>
          <w:szCs w:val="20"/>
        </w:rPr>
        <w:t xml:space="preserve"> </w:t>
      </w:r>
      <w:r w:rsidR="00D506EB" w:rsidRPr="009F68BB">
        <w:rPr>
          <w:color w:val="424242"/>
          <w:sz w:val="20"/>
          <w:szCs w:val="20"/>
        </w:rPr>
        <w:t>to the service via S</w:t>
      </w:r>
      <w:r w:rsidR="006B364E" w:rsidRPr="009F68BB">
        <w:rPr>
          <w:color w:val="424242"/>
          <w:sz w:val="20"/>
          <w:szCs w:val="20"/>
        </w:rPr>
        <w:t>ystmOne. For patients</w:t>
      </w:r>
      <w:r w:rsidR="00C555D6">
        <w:rPr>
          <w:color w:val="424242"/>
          <w:sz w:val="20"/>
          <w:szCs w:val="20"/>
        </w:rPr>
        <w:t xml:space="preserve"> and </w:t>
      </w:r>
      <w:proofErr w:type="gramStart"/>
      <w:r w:rsidR="00C555D6">
        <w:rPr>
          <w:color w:val="424242"/>
          <w:sz w:val="20"/>
          <w:szCs w:val="20"/>
        </w:rPr>
        <w:t>carers</w:t>
      </w:r>
      <w:proofErr w:type="gramEnd"/>
      <w:r w:rsidR="009C6644" w:rsidRPr="009F68BB">
        <w:rPr>
          <w:color w:val="424242"/>
          <w:sz w:val="20"/>
          <w:szCs w:val="20"/>
        </w:rPr>
        <w:t xml:space="preserve"> </w:t>
      </w:r>
      <w:r w:rsidR="003E2667" w:rsidRPr="009F68BB">
        <w:rPr>
          <w:color w:val="424242"/>
          <w:sz w:val="20"/>
          <w:szCs w:val="20"/>
        </w:rPr>
        <w:t xml:space="preserve">a support line is available </w:t>
      </w:r>
      <w:r w:rsidRPr="009F68BB">
        <w:rPr>
          <w:color w:val="424242"/>
          <w:sz w:val="20"/>
          <w:szCs w:val="20"/>
        </w:rPr>
        <w:t xml:space="preserve">Monday to Friday </w:t>
      </w:r>
      <w:r w:rsidR="009C6644" w:rsidRPr="009F68BB">
        <w:rPr>
          <w:color w:val="424242"/>
          <w:sz w:val="20"/>
          <w:szCs w:val="20"/>
        </w:rPr>
        <w:t>(</w:t>
      </w:r>
      <w:r w:rsidRPr="009F68BB">
        <w:rPr>
          <w:color w:val="424242"/>
          <w:sz w:val="20"/>
          <w:szCs w:val="20"/>
        </w:rPr>
        <w:t>9am-7pm</w:t>
      </w:r>
      <w:r w:rsidR="009C6644" w:rsidRPr="009F68BB">
        <w:rPr>
          <w:color w:val="424242"/>
          <w:sz w:val="20"/>
          <w:szCs w:val="20"/>
        </w:rPr>
        <w:t>)</w:t>
      </w:r>
      <w:r w:rsidRPr="009F68BB">
        <w:rPr>
          <w:color w:val="424242"/>
          <w:sz w:val="20"/>
          <w:szCs w:val="20"/>
        </w:rPr>
        <w:t> </w:t>
      </w:r>
      <w:r w:rsidR="009C6644" w:rsidRPr="009F68BB">
        <w:rPr>
          <w:color w:val="424242"/>
          <w:sz w:val="20"/>
          <w:szCs w:val="20"/>
        </w:rPr>
        <w:t xml:space="preserve">and on </w:t>
      </w:r>
      <w:r w:rsidR="003E2667" w:rsidRPr="009F68BB">
        <w:rPr>
          <w:color w:val="424242"/>
          <w:sz w:val="20"/>
          <w:szCs w:val="20"/>
        </w:rPr>
        <w:t>Saturday to Sunday and bank holidays</w:t>
      </w:r>
      <w:r w:rsidR="009C6644" w:rsidRPr="009F68BB">
        <w:rPr>
          <w:color w:val="424242"/>
          <w:sz w:val="20"/>
          <w:szCs w:val="20"/>
        </w:rPr>
        <w:t xml:space="preserve"> (</w:t>
      </w:r>
      <w:r w:rsidR="003E2667" w:rsidRPr="009F68BB">
        <w:rPr>
          <w:color w:val="424242"/>
          <w:sz w:val="20"/>
          <w:szCs w:val="20"/>
        </w:rPr>
        <w:t>9am-5pm</w:t>
      </w:r>
      <w:r w:rsidR="009C6644" w:rsidRPr="009F68BB">
        <w:rPr>
          <w:color w:val="424242"/>
          <w:sz w:val="20"/>
          <w:szCs w:val="20"/>
        </w:rPr>
        <w:t xml:space="preserve">) on </w:t>
      </w:r>
      <w:r w:rsidRPr="009F68BB">
        <w:rPr>
          <w:b/>
          <w:bCs/>
          <w:color w:val="424242"/>
          <w:sz w:val="20"/>
          <w:szCs w:val="20"/>
        </w:rPr>
        <w:t>0300 300 1509</w:t>
      </w:r>
      <w:r w:rsidR="00F91552" w:rsidRPr="009F68BB">
        <w:rPr>
          <w:b/>
          <w:bCs/>
          <w:color w:val="424242"/>
          <w:sz w:val="20"/>
          <w:szCs w:val="20"/>
        </w:rPr>
        <w:t xml:space="preserve"> </w:t>
      </w:r>
    </w:p>
    <w:p w14:paraId="79D111BB" w14:textId="06F847DF" w:rsidR="003C64A0" w:rsidRPr="00E36A84" w:rsidRDefault="00F91552" w:rsidP="00433A94">
      <w:pPr>
        <w:spacing w:after="0" w:line="240" w:lineRule="auto"/>
      </w:pPr>
      <w:r w:rsidRPr="009F68BB">
        <w:rPr>
          <w:color w:val="424242"/>
          <w:sz w:val="20"/>
          <w:szCs w:val="20"/>
        </w:rPr>
        <w:t xml:space="preserve">Click on logo for more </w:t>
      </w:r>
      <w:r w:rsidR="009F68BB" w:rsidRPr="009F68BB">
        <w:rPr>
          <w:color w:val="424242"/>
          <w:sz w:val="20"/>
          <w:szCs w:val="20"/>
        </w:rPr>
        <w:t>details</w:t>
      </w:r>
      <w:r>
        <w:rPr>
          <w:sz w:val="20"/>
          <w:szCs w:val="20"/>
        </w:rPr>
        <w:t>.</w:t>
      </w:r>
      <w:r>
        <w:rPr>
          <w:b/>
          <w:bCs/>
          <w:sz w:val="20"/>
          <w:szCs w:val="20"/>
        </w:rPr>
        <w:t xml:space="preserve"> </w:t>
      </w:r>
    </w:p>
    <w:p w14:paraId="0F029114" w14:textId="3A8BD969" w:rsidR="00C6020E" w:rsidRDefault="00C6020E" w:rsidP="003C64A0">
      <w:pPr>
        <w:rPr>
          <w:color w:val="424242"/>
          <w:sz w:val="20"/>
          <w:szCs w:val="20"/>
        </w:rPr>
      </w:pPr>
    </w:p>
    <w:p w14:paraId="1F90C243" w14:textId="77777777" w:rsidR="00C6020E" w:rsidRDefault="00C6020E" w:rsidP="00E72330">
      <w:pPr>
        <w:rPr>
          <w:color w:val="424242"/>
          <w:sz w:val="20"/>
          <w:szCs w:val="20"/>
        </w:rPr>
      </w:pPr>
    </w:p>
    <w:p w14:paraId="1A3C19C6" w14:textId="49F4FB8E" w:rsidR="00F87EDF" w:rsidRPr="008106C8" w:rsidRDefault="00F87EDF" w:rsidP="0069440B">
      <w:pPr>
        <w:spacing w:after="0" w:line="240" w:lineRule="auto"/>
        <w:rPr>
          <w:color w:val="424242"/>
          <w:sz w:val="20"/>
          <w:szCs w:val="20"/>
        </w:rPr>
      </w:pPr>
    </w:p>
    <w:p w14:paraId="73CF306E" w14:textId="5848B2BD" w:rsidR="00453D3A" w:rsidRDefault="00453D3A" w:rsidP="0069440B">
      <w:pPr>
        <w:spacing w:after="0" w:line="240" w:lineRule="auto"/>
        <w:rPr>
          <w:sz w:val="20"/>
          <w:szCs w:val="20"/>
        </w:rPr>
      </w:pPr>
    </w:p>
    <w:sectPr w:rsidR="00453D3A" w:rsidSect="00510A8B">
      <w:pgSz w:w="11906" w:h="16838"/>
      <w:pgMar w:top="284" w:right="284" w:bottom="567" w:left="284" w:header="17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3175B" w14:textId="77777777" w:rsidR="00F73F29" w:rsidRDefault="00F73F29" w:rsidP="002200F9">
      <w:pPr>
        <w:spacing w:after="0" w:line="240" w:lineRule="auto"/>
      </w:pPr>
      <w:r>
        <w:separator/>
      </w:r>
    </w:p>
  </w:endnote>
  <w:endnote w:type="continuationSeparator" w:id="0">
    <w:p w14:paraId="598C3265" w14:textId="77777777" w:rsidR="00F73F29" w:rsidRDefault="00F73F29" w:rsidP="0022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ans-Regular">
    <w:altName w:val="Calibri"/>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6311D" w14:textId="77777777" w:rsidR="00F73F29" w:rsidRDefault="00F73F29" w:rsidP="002200F9">
      <w:pPr>
        <w:spacing w:after="0" w:line="240" w:lineRule="auto"/>
      </w:pPr>
      <w:r>
        <w:separator/>
      </w:r>
    </w:p>
  </w:footnote>
  <w:footnote w:type="continuationSeparator" w:id="0">
    <w:p w14:paraId="753556F8" w14:textId="77777777" w:rsidR="00F73F29" w:rsidRDefault="00F73F29" w:rsidP="002200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15CD8"/>
    <w:multiLevelType w:val="hybridMultilevel"/>
    <w:tmpl w:val="10F03114"/>
    <w:lvl w:ilvl="0" w:tplc="0CB273D2">
      <w:start w:val="1"/>
      <w:numFmt w:val="bullet"/>
      <w:lvlText w:val=""/>
      <w:lvlJc w:val="center"/>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1F1BC4"/>
    <w:multiLevelType w:val="hybridMultilevel"/>
    <w:tmpl w:val="CE74E0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8E4E19"/>
    <w:multiLevelType w:val="multilevel"/>
    <w:tmpl w:val="C9148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71428"/>
    <w:multiLevelType w:val="multilevel"/>
    <w:tmpl w:val="0650A6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DEF3615"/>
    <w:multiLevelType w:val="multilevel"/>
    <w:tmpl w:val="FA02B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682B5F"/>
    <w:multiLevelType w:val="multilevel"/>
    <w:tmpl w:val="27FA0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97285C"/>
    <w:multiLevelType w:val="multilevel"/>
    <w:tmpl w:val="332EFA90"/>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BBC307D"/>
    <w:multiLevelType w:val="multilevel"/>
    <w:tmpl w:val="B91C0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BA512F"/>
    <w:multiLevelType w:val="multilevel"/>
    <w:tmpl w:val="780E3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79513B"/>
    <w:multiLevelType w:val="hybridMultilevel"/>
    <w:tmpl w:val="F5347CC8"/>
    <w:lvl w:ilvl="0" w:tplc="7D349BDA">
      <w:start w:val="1"/>
      <w:numFmt w:val="decimal"/>
      <w:lvlText w:val="%1."/>
      <w:lvlJc w:val="left"/>
      <w:pPr>
        <w:tabs>
          <w:tab w:val="num" w:pos="720"/>
        </w:tabs>
        <w:ind w:left="720" w:hanging="360"/>
      </w:pPr>
    </w:lvl>
    <w:lvl w:ilvl="1" w:tplc="9BC67F20" w:tentative="1">
      <w:start w:val="1"/>
      <w:numFmt w:val="decimal"/>
      <w:lvlText w:val="%2."/>
      <w:lvlJc w:val="left"/>
      <w:pPr>
        <w:tabs>
          <w:tab w:val="num" w:pos="1440"/>
        </w:tabs>
        <w:ind w:left="1440" w:hanging="360"/>
      </w:pPr>
    </w:lvl>
    <w:lvl w:ilvl="2" w:tplc="51E054EE" w:tentative="1">
      <w:start w:val="1"/>
      <w:numFmt w:val="decimal"/>
      <w:lvlText w:val="%3."/>
      <w:lvlJc w:val="left"/>
      <w:pPr>
        <w:tabs>
          <w:tab w:val="num" w:pos="2160"/>
        </w:tabs>
        <w:ind w:left="2160" w:hanging="360"/>
      </w:pPr>
    </w:lvl>
    <w:lvl w:ilvl="3" w:tplc="7FDC9166" w:tentative="1">
      <w:start w:val="1"/>
      <w:numFmt w:val="decimal"/>
      <w:lvlText w:val="%4."/>
      <w:lvlJc w:val="left"/>
      <w:pPr>
        <w:tabs>
          <w:tab w:val="num" w:pos="2880"/>
        </w:tabs>
        <w:ind w:left="2880" w:hanging="360"/>
      </w:pPr>
    </w:lvl>
    <w:lvl w:ilvl="4" w:tplc="8EE4224C" w:tentative="1">
      <w:start w:val="1"/>
      <w:numFmt w:val="decimal"/>
      <w:lvlText w:val="%5."/>
      <w:lvlJc w:val="left"/>
      <w:pPr>
        <w:tabs>
          <w:tab w:val="num" w:pos="3600"/>
        </w:tabs>
        <w:ind w:left="3600" w:hanging="360"/>
      </w:pPr>
    </w:lvl>
    <w:lvl w:ilvl="5" w:tplc="4112D22A" w:tentative="1">
      <w:start w:val="1"/>
      <w:numFmt w:val="decimal"/>
      <w:lvlText w:val="%6."/>
      <w:lvlJc w:val="left"/>
      <w:pPr>
        <w:tabs>
          <w:tab w:val="num" w:pos="4320"/>
        </w:tabs>
        <w:ind w:left="4320" w:hanging="360"/>
      </w:pPr>
    </w:lvl>
    <w:lvl w:ilvl="6" w:tplc="31D41954" w:tentative="1">
      <w:start w:val="1"/>
      <w:numFmt w:val="decimal"/>
      <w:lvlText w:val="%7."/>
      <w:lvlJc w:val="left"/>
      <w:pPr>
        <w:tabs>
          <w:tab w:val="num" w:pos="5040"/>
        </w:tabs>
        <w:ind w:left="5040" w:hanging="360"/>
      </w:pPr>
    </w:lvl>
    <w:lvl w:ilvl="7" w:tplc="120EF9EE" w:tentative="1">
      <w:start w:val="1"/>
      <w:numFmt w:val="decimal"/>
      <w:lvlText w:val="%8."/>
      <w:lvlJc w:val="left"/>
      <w:pPr>
        <w:tabs>
          <w:tab w:val="num" w:pos="5760"/>
        </w:tabs>
        <w:ind w:left="5760" w:hanging="360"/>
      </w:pPr>
    </w:lvl>
    <w:lvl w:ilvl="8" w:tplc="C534D1AA" w:tentative="1">
      <w:start w:val="1"/>
      <w:numFmt w:val="decimal"/>
      <w:lvlText w:val="%9."/>
      <w:lvlJc w:val="left"/>
      <w:pPr>
        <w:tabs>
          <w:tab w:val="num" w:pos="6480"/>
        </w:tabs>
        <w:ind w:left="6480" w:hanging="360"/>
      </w:pPr>
    </w:lvl>
  </w:abstractNum>
  <w:abstractNum w:abstractNumId="10" w15:restartNumberingAfterBreak="0">
    <w:nsid w:val="270C2AF8"/>
    <w:multiLevelType w:val="hybridMultilevel"/>
    <w:tmpl w:val="27DA5E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68454A"/>
    <w:multiLevelType w:val="hybridMultilevel"/>
    <w:tmpl w:val="E2EC13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A04B20"/>
    <w:multiLevelType w:val="hybridMultilevel"/>
    <w:tmpl w:val="A358102E"/>
    <w:lvl w:ilvl="0" w:tplc="0CB273D2">
      <w:start w:val="1"/>
      <w:numFmt w:val="bullet"/>
      <w:lvlText w:val=""/>
      <w:lvlJc w:val="center"/>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A66D88"/>
    <w:multiLevelType w:val="multilevel"/>
    <w:tmpl w:val="96887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C65B77"/>
    <w:multiLevelType w:val="hybridMultilevel"/>
    <w:tmpl w:val="428087E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5" w15:restartNumberingAfterBreak="0">
    <w:nsid w:val="30D51124"/>
    <w:multiLevelType w:val="hybridMultilevel"/>
    <w:tmpl w:val="781074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0F3A60"/>
    <w:multiLevelType w:val="multilevel"/>
    <w:tmpl w:val="661CA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C21909"/>
    <w:multiLevelType w:val="multilevel"/>
    <w:tmpl w:val="3BCC7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6646E5"/>
    <w:multiLevelType w:val="hybridMultilevel"/>
    <w:tmpl w:val="E5C0B40E"/>
    <w:lvl w:ilvl="0" w:tplc="0CB273D2">
      <w:start w:val="1"/>
      <w:numFmt w:val="bullet"/>
      <w:lvlText w:val=""/>
      <w:lvlJc w:val="center"/>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402BC9"/>
    <w:multiLevelType w:val="multilevel"/>
    <w:tmpl w:val="B996692E"/>
    <w:lvl w:ilvl="0">
      <w:start w:val="1"/>
      <w:numFmt w:val="bullet"/>
      <w:lvlText w:val=""/>
      <w:lvlJc w:val="center"/>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456BA8"/>
    <w:multiLevelType w:val="hybridMultilevel"/>
    <w:tmpl w:val="8EC248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E7D0BAD"/>
    <w:multiLevelType w:val="hybridMultilevel"/>
    <w:tmpl w:val="9C46C806"/>
    <w:lvl w:ilvl="0" w:tplc="64DA9514">
      <w:start w:val="1"/>
      <w:numFmt w:val="bullet"/>
      <w:lvlText w:val=""/>
      <w:lvlJc w:val="left"/>
      <w:pPr>
        <w:ind w:left="1440" w:hanging="360"/>
      </w:pPr>
      <w:rPr>
        <w:rFonts w:ascii="Wingdings" w:hAnsi="Wingdings" w:hint="default"/>
        <w:color w:val="595959" w:themeColor="text1" w:themeTint="A6"/>
        <w:sz w:val="22"/>
        <w:szCs w:val="22"/>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22" w15:restartNumberingAfterBreak="0">
    <w:nsid w:val="4002546E"/>
    <w:multiLevelType w:val="multilevel"/>
    <w:tmpl w:val="976A3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DC241C"/>
    <w:multiLevelType w:val="multilevel"/>
    <w:tmpl w:val="E0081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3763DAE"/>
    <w:multiLevelType w:val="hybridMultilevel"/>
    <w:tmpl w:val="09B48C22"/>
    <w:lvl w:ilvl="0" w:tplc="0CB273D2">
      <w:start w:val="1"/>
      <w:numFmt w:val="bullet"/>
      <w:lvlText w:val=""/>
      <w:lvlJc w:val="center"/>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75C53AC"/>
    <w:multiLevelType w:val="multilevel"/>
    <w:tmpl w:val="8CA64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8CF7756"/>
    <w:multiLevelType w:val="multilevel"/>
    <w:tmpl w:val="E6362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B43A6E"/>
    <w:multiLevelType w:val="hybridMultilevel"/>
    <w:tmpl w:val="9DC05ADE"/>
    <w:lvl w:ilvl="0" w:tplc="0CB273D2">
      <w:start w:val="1"/>
      <w:numFmt w:val="bullet"/>
      <w:lvlText w:val=""/>
      <w:lvlJc w:val="center"/>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112BF1"/>
    <w:multiLevelType w:val="multilevel"/>
    <w:tmpl w:val="E17A9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1CC3EC8"/>
    <w:multiLevelType w:val="multilevel"/>
    <w:tmpl w:val="833AD3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4BD22BB"/>
    <w:multiLevelType w:val="hybridMultilevel"/>
    <w:tmpl w:val="E8C22218"/>
    <w:lvl w:ilvl="0" w:tplc="64DA9514">
      <w:start w:val="1"/>
      <w:numFmt w:val="bullet"/>
      <w:lvlText w:val=""/>
      <w:lvlJc w:val="left"/>
      <w:pPr>
        <w:ind w:left="850" w:hanging="360"/>
      </w:pPr>
      <w:rPr>
        <w:rFonts w:ascii="Wingdings" w:hAnsi="Wingdings" w:hint="default"/>
        <w:color w:val="595959" w:themeColor="text1" w:themeTint="A6"/>
        <w:sz w:val="22"/>
        <w:szCs w:val="22"/>
      </w:rPr>
    </w:lvl>
    <w:lvl w:ilvl="1" w:tplc="E564EEFE">
      <w:numFmt w:val="bullet"/>
      <w:lvlText w:val="•"/>
      <w:lvlJc w:val="left"/>
      <w:pPr>
        <w:ind w:left="1570" w:hanging="360"/>
      </w:pPr>
      <w:rPr>
        <w:rFonts w:ascii="OpenSans-Regular" w:eastAsiaTheme="minorHAnsi" w:hAnsi="OpenSans-Regular" w:cs="OpenSans-Regular" w:hint="default"/>
        <w:color w:val="4F0069"/>
        <w:sz w:val="24"/>
      </w:rPr>
    </w:lvl>
    <w:lvl w:ilvl="2" w:tplc="08090005">
      <w:start w:val="1"/>
      <w:numFmt w:val="bullet"/>
      <w:lvlText w:val=""/>
      <w:lvlJc w:val="left"/>
      <w:pPr>
        <w:ind w:left="2290" w:hanging="360"/>
      </w:pPr>
      <w:rPr>
        <w:rFonts w:ascii="Wingdings" w:hAnsi="Wingdings" w:hint="default"/>
      </w:rPr>
    </w:lvl>
    <w:lvl w:ilvl="3" w:tplc="08090001">
      <w:start w:val="1"/>
      <w:numFmt w:val="bullet"/>
      <w:lvlText w:val=""/>
      <w:lvlJc w:val="left"/>
      <w:pPr>
        <w:ind w:left="3010" w:hanging="360"/>
      </w:pPr>
      <w:rPr>
        <w:rFonts w:ascii="Symbol" w:hAnsi="Symbol" w:hint="default"/>
      </w:rPr>
    </w:lvl>
    <w:lvl w:ilvl="4" w:tplc="08090003">
      <w:start w:val="1"/>
      <w:numFmt w:val="bullet"/>
      <w:lvlText w:val="o"/>
      <w:lvlJc w:val="left"/>
      <w:pPr>
        <w:ind w:left="3730" w:hanging="360"/>
      </w:pPr>
      <w:rPr>
        <w:rFonts w:ascii="Courier New" w:hAnsi="Courier New" w:cs="Courier New" w:hint="default"/>
      </w:rPr>
    </w:lvl>
    <w:lvl w:ilvl="5" w:tplc="08090005">
      <w:start w:val="1"/>
      <w:numFmt w:val="bullet"/>
      <w:lvlText w:val=""/>
      <w:lvlJc w:val="left"/>
      <w:pPr>
        <w:ind w:left="4450" w:hanging="360"/>
      </w:pPr>
      <w:rPr>
        <w:rFonts w:ascii="Wingdings" w:hAnsi="Wingdings" w:hint="default"/>
      </w:rPr>
    </w:lvl>
    <w:lvl w:ilvl="6" w:tplc="08090001">
      <w:start w:val="1"/>
      <w:numFmt w:val="bullet"/>
      <w:lvlText w:val=""/>
      <w:lvlJc w:val="left"/>
      <w:pPr>
        <w:ind w:left="5170" w:hanging="360"/>
      </w:pPr>
      <w:rPr>
        <w:rFonts w:ascii="Symbol" w:hAnsi="Symbol" w:hint="default"/>
      </w:rPr>
    </w:lvl>
    <w:lvl w:ilvl="7" w:tplc="08090003">
      <w:start w:val="1"/>
      <w:numFmt w:val="bullet"/>
      <w:lvlText w:val="o"/>
      <w:lvlJc w:val="left"/>
      <w:pPr>
        <w:ind w:left="5890" w:hanging="360"/>
      </w:pPr>
      <w:rPr>
        <w:rFonts w:ascii="Courier New" w:hAnsi="Courier New" w:cs="Courier New" w:hint="default"/>
      </w:rPr>
    </w:lvl>
    <w:lvl w:ilvl="8" w:tplc="08090005">
      <w:start w:val="1"/>
      <w:numFmt w:val="bullet"/>
      <w:lvlText w:val=""/>
      <w:lvlJc w:val="left"/>
      <w:pPr>
        <w:ind w:left="6610" w:hanging="360"/>
      </w:pPr>
      <w:rPr>
        <w:rFonts w:ascii="Wingdings" w:hAnsi="Wingdings" w:hint="default"/>
      </w:rPr>
    </w:lvl>
  </w:abstractNum>
  <w:abstractNum w:abstractNumId="31" w15:restartNumberingAfterBreak="0">
    <w:nsid w:val="5B714239"/>
    <w:multiLevelType w:val="hybridMultilevel"/>
    <w:tmpl w:val="8536E140"/>
    <w:lvl w:ilvl="0" w:tplc="64DA9514">
      <w:start w:val="1"/>
      <w:numFmt w:val="bullet"/>
      <w:lvlText w:val=""/>
      <w:lvlJc w:val="left"/>
      <w:pPr>
        <w:ind w:left="1080" w:hanging="360"/>
      </w:pPr>
      <w:rPr>
        <w:rFonts w:ascii="Wingdings" w:hAnsi="Wingdings" w:hint="default"/>
        <w:color w:val="595959" w:themeColor="text1" w:themeTint="A6"/>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20111D5"/>
    <w:multiLevelType w:val="hybridMultilevel"/>
    <w:tmpl w:val="B75244B2"/>
    <w:lvl w:ilvl="0" w:tplc="0CB273D2">
      <w:start w:val="1"/>
      <w:numFmt w:val="bullet"/>
      <w:lvlText w:val=""/>
      <w:lvlJc w:val="center"/>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8661E5"/>
    <w:multiLevelType w:val="multilevel"/>
    <w:tmpl w:val="A5A2B896"/>
    <w:lvl w:ilvl="0">
      <w:start w:val="1"/>
      <w:numFmt w:val="decimal"/>
      <w:lvlText w:val="%1."/>
      <w:lvlJc w:val="left"/>
      <w:pPr>
        <w:tabs>
          <w:tab w:val="num" w:pos="720"/>
        </w:tabs>
        <w:ind w:left="720" w:hanging="360"/>
      </w:pPr>
      <w:rPr>
        <w:rFonts w:hint="default"/>
        <w:sz w:val="16"/>
        <w:szCs w:val="1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67E461B1"/>
    <w:multiLevelType w:val="hybridMultilevel"/>
    <w:tmpl w:val="414C8A86"/>
    <w:lvl w:ilvl="0" w:tplc="0809000B">
      <w:start w:val="1"/>
      <w:numFmt w:val="bullet"/>
      <w:lvlText w:val=""/>
      <w:lvlJc w:val="left"/>
      <w:pPr>
        <w:ind w:left="800" w:hanging="360"/>
      </w:pPr>
      <w:rPr>
        <w:rFonts w:ascii="Wingdings" w:hAnsi="Wingdings"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35" w15:restartNumberingAfterBreak="0">
    <w:nsid w:val="68F26A70"/>
    <w:multiLevelType w:val="multilevel"/>
    <w:tmpl w:val="1674C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93156E8"/>
    <w:multiLevelType w:val="multilevel"/>
    <w:tmpl w:val="DA569C46"/>
    <w:lvl w:ilvl="0">
      <w:start w:val="1"/>
      <w:numFmt w:val="bullet"/>
      <w:lvlText w:val=""/>
      <w:lvlJc w:val="center"/>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DA0B0F"/>
    <w:multiLevelType w:val="multilevel"/>
    <w:tmpl w:val="62D030E6"/>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68C2110"/>
    <w:multiLevelType w:val="hybridMultilevel"/>
    <w:tmpl w:val="255CBEEC"/>
    <w:lvl w:ilvl="0" w:tplc="64DA9514">
      <w:start w:val="1"/>
      <w:numFmt w:val="bullet"/>
      <w:lvlText w:val=""/>
      <w:lvlJc w:val="left"/>
      <w:pPr>
        <w:ind w:left="1080" w:hanging="360"/>
      </w:pPr>
      <w:rPr>
        <w:rFonts w:ascii="Wingdings" w:hAnsi="Wingdings" w:hint="default"/>
        <w:color w:val="595959" w:themeColor="text1" w:themeTint="A6"/>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BFB2362"/>
    <w:multiLevelType w:val="multilevel"/>
    <w:tmpl w:val="19645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406B76"/>
    <w:multiLevelType w:val="multilevel"/>
    <w:tmpl w:val="C63EE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D876CC8"/>
    <w:multiLevelType w:val="multilevel"/>
    <w:tmpl w:val="EEB8C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D9320A"/>
    <w:multiLevelType w:val="hybridMultilevel"/>
    <w:tmpl w:val="36884D2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092969150">
    <w:abstractNumId w:val="9"/>
  </w:num>
  <w:num w:numId="2" w16cid:durableId="1845510447">
    <w:abstractNumId w:val="30"/>
  </w:num>
  <w:num w:numId="3" w16cid:durableId="2341256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1455579">
    <w:abstractNumId w:val="30"/>
  </w:num>
  <w:num w:numId="5" w16cid:durableId="1327316843">
    <w:abstractNumId w:val="10"/>
  </w:num>
  <w:num w:numId="6" w16cid:durableId="1236083825">
    <w:abstractNumId w:val="15"/>
  </w:num>
  <w:num w:numId="7" w16cid:durableId="17200993">
    <w:abstractNumId w:val="6"/>
  </w:num>
  <w:num w:numId="8" w16cid:durableId="2082826368">
    <w:abstractNumId w:val="37"/>
  </w:num>
  <w:num w:numId="9" w16cid:durableId="189681441">
    <w:abstractNumId w:val="38"/>
  </w:num>
  <w:num w:numId="10" w16cid:durableId="985939830">
    <w:abstractNumId w:val="31"/>
  </w:num>
  <w:num w:numId="11" w16cid:durableId="1352103232">
    <w:abstractNumId w:val="33"/>
  </w:num>
  <w:num w:numId="12" w16cid:durableId="1384404370">
    <w:abstractNumId w:val="23"/>
  </w:num>
  <w:num w:numId="13" w16cid:durableId="1081029862">
    <w:abstractNumId w:val="11"/>
  </w:num>
  <w:num w:numId="14" w16cid:durableId="1165363989">
    <w:abstractNumId w:val="14"/>
  </w:num>
  <w:num w:numId="15" w16cid:durableId="588780851">
    <w:abstractNumId w:val="34"/>
  </w:num>
  <w:num w:numId="16" w16cid:durableId="416439460">
    <w:abstractNumId w:val="21"/>
  </w:num>
  <w:num w:numId="17" w16cid:durableId="894707439">
    <w:abstractNumId w:val="14"/>
  </w:num>
  <w:num w:numId="18" w16cid:durableId="17787174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19765821">
    <w:abstractNumId w:val="42"/>
  </w:num>
  <w:num w:numId="20" w16cid:durableId="1660160139">
    <w:abstractNumId w:val="22"/>
  </w:num>
  <w:num w:numId="21" w16cid:durableId="332415134">
    <w:abstractNumId w:val="12"/>
  </w:num>
  <w:num w:numId="22" w16cid:durableId="676809573">
    <w:abstractNumId w:val="29"/>
  </w:num>
  <w:num w:numId="23" w16cid:durableId="1721399943">
    <w:abstractNumId w:val="13"/>
  </w:num>
  <w:num w:numId="24" w16cid:durableId="334652831">
    <w:abstractNumId w:val="32"/>
  </w:num>
  <w:num w:numId="25" w16cid:durableId="1758212767">
    <w:abstractNumId w:val="27"/>
  </w:num>
  <w:num w:numId="26" w16cid:durableId="1509294716">
    <w:abstractNumId w:val="0"/>
  </w:num>
  <w:num w:numId="27" w16cid:durableId="1771586118">
    <w:abstractNumId w:val="24"/>
  </w:num>
  <w:num w:numId="28" w16cid:durableId="899025597">
    <w:abstractNumId w:val="28"/>
  </w:num>
  <w:num w:numId="29" w16cid:durableId="537201713">
    <w:abstractNumId w:val="17"/>
  </w:num>
  <w:num w:numId="30" w16cid:durableId="1706323060">
    <w:abstractNumId w:val="25"/>
  </w:num>
  <w:num w:numId="31" w16cid:durableId="209461643">
    <w:abstractNumId w:val="41"/>
  </w:num>
  <w:num w:numId="32" w16cid:durableId="1899124862">
    <w:abstractNumId w:val="26"/>
  </w:num>
  <w:num w:numId="33" w16cid:durableId="1618440353">
    <w:abstractNumId w:val="16"/>
  </w:num>
  <w:num w:numId="34" w16cid:durableId="1012878721">
    <w:abstractNumId w:val="39"/>
  </w:num>
  <w:num w:numId="35" w16cid:durableId="430509629">
    <w:abstractNumId w:val="8"/>
  </w:num>
  <w:num w:numId="36" w16cid:durableId="378629617">
    <w:abstractNumId w:val="1"/>
  </w:num>
  <w:num w:numId="37" w16cid:durableId="721366989">
    <w:abstractNumId w:val="4"/>
  </w:num>
  <w:num w:numId="38" w16cid:durableId="1442799524">
    <w:abstractNumId w:val="36"/>
  </w:num>
  <w:num w:numId="39" w16cid:durableId="2057198583">
    <w:abstractNumId w:val="2"/>
  </w:num>
  <w:num w:numId="40" w16cid:durableId="179321400">
    <w:abstractNumId w:val="20"/>
  </w:num>
  <w:num w:numId="41" w16cid:durableId="1317032140">
    <w:abstractNumId w:val="35"/>
  </w:num>
  <w:num w:numId="42" w16cid:durableId="1103955794">
    <w:abstractNumId w:val="7"/>
  </w:num>
  <w:num w:numId="43" w16cid:durableId="1755780308">
    <w:abstractNumId w:val="18"/>
  </w:num>
  <w:num w:numId="44" w16cid:durableId="1703551598">
    <w:abstractNumId w:val="5"/>
  </w:num>
  <w:num w:numId="45" w16cid:durableId="139541515">
    <w:abstractNumId w:val="40"/>
  </w:num>
  <w:num w:numId="46" w16cid:durableId="18658224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6AA"/>
    <w:rsid w:val="00000C91"/>
    <w:rsid w:val="00000E14"/>
    <w:rsid w:val="0000161E"/>
    <w:rsid w:val="00001747"/>
    <w:rsid w:val="00001887"/>
    <w:rsid w:val="00001DE4"/>
    <w:rsid w:val="00002073"/>
    <w:rsid w:val="0000224B"/>
    <w:rsid w:val="00002294"/>
    <w:rsid w:val="00002B6D"/>
    <w:rsid w:val="00003011"/>
    <w:rsid w:val="0000363F"/>
    <w:rsid w:val="0000464F"/>
    <w:rsid w:val="00004C33"/>
    <w:rsid w:val="000059BD"/>
    <w:rsid w:val="000061EA"/>
    <w:rsid w:val="00006347"/>
    <w:rsid w:val="00007324"/>
    <w:rsid w:val="0000736E"/>
    <w:rsid w:val="0000745F"/>
    <w:rsid w:val="000074A7"/>
    <w:rsid w:val="00007580"/>
    <w:rsid w:val="000109A5"/>
    <w:rsid w:val="00010CDB"/>
    <w:rsid w:val="00011D3B"/>
    <w:rsid w:val="0001262A"/>
    <w:rsid w:val="000127D4"/>
    <w:rsid w:val="0001284D"/>
    <w:rsid w:val="000135A9"/>
    <w:rsid w:val="00013992"/>
    <w:rsid w:val="000151CC"/>
    <w:rsid w:val="00016898"/>
    <w:rsid w:val="000168F9"/>
    <w:rsid w:val="00017B5B"/>
    <w:rsid w:val="00017DB4"/>
    <w:rsid w:val="00020E7C"/>
    <w:rsid w:val="000212EC"/>
    <w:rsid w:val="000225BE"/>
    <w:rsid w:val="00022E01"/>
    <w:rsid w:val="00024C49"/>
    <w:rsid w:val="00025962"/>
    <w:rsid w:val="00026036"/>
    <w:rsid w:val="00026E4A"/>
    <w:rsid w:val="00027A1F"/>
    <w:rsid w:val="00030143"/>
    <w:rsid w:val="000301E8"/>
    <w:rsid w:val="00030311"/>
    <w:rsid w:val="0003055A"/>
    <w:rsid w:val="00030564"/>
    <w:rsid w:val="00030732"/>
    <w:rsid w:val="00030C32"/>
    <w:rsid w:val="000328DA"/>
    <w:rsid w:val="00033A92"/>
    <w:rsid w:val="00033DA5"/>
    <w:rsid w:val="00034CBE"/>
    <w:rsid w:val="00035A25"/>
    <w:rsid w:val="00035D5F"/>
    <w:rsid w:val="000363D1"/>
    <w:rsid w:val="00036DF0"/>
    <w:rsid w:val="000372E6"/>
    <w:rsid w:val="000376D3"/>
    <w:rsid w:val="00037D2B"/>
    <w:rsid w:val="00040427"/>
    <w:rsid w:val="00040D0D"/>
    <w:rsid w:val="00041749"/>
    <w:rsid w:val="00041B14"/>
    <w:rsid w:val="00041B85"/>
    <w:rsid w:val="00041FCC"/>
    <w:rsid w:val="000423E1"/>
    <w:rsid w:val="00042867"/>
    <w:rsid w:val="00042D9A"/>
    <w:rsid w:val="000436BA"/>
    <w:rsid w:val="00043837"/>
    <w:rsid w:val="00043842"/>
    <w:rsid w:val="000440C7"/>
    <w:rsid w:val="0004437F"/>
    <w:rsid w:val="000445CC"/>
    <w:rsid w:val="00044AAF"/>
    <w:rsid w:val="000455DC"/>
    <w:rsid w:val="00045FB3"/>
    <w:rsid w:val="00046983"/>
    <w:rsid w:val="00047304"/>
    <w:rsid w:val="00047D33"/>
    <w:rsid w:val="000506DF"/>
    <w:rsid w:val="000506FC"/>
    <w:rsid w:val="0005105F"/>
    <w:rsid w:val="0005120B"/>
    <w:rsid w:val="00051C5F"/>
    <w:rsid w:val="00052733"/>
    <w:rsid w:val="0005337E"/>
    <w:rsid w:val="000533ED"/>
    <w:rsid w:val="000538F5"/>
    <w:rsid w:val="00053DDC"/>
    <w:rsid w:val="00054145"/>
    <w:rsid w:val="000549D7"/>
    <w:rsid w:val="000556A8"/>
    <w:rsid w:val="0005639D"/>
    <w:rsid w:val="00060C89"/>
    <w:rsid w:val="000610D6"/>
    <w:rsid w:val="0006179C"/>
    <w:rsid w:val="00061814"/>
    <w:rsid w:val="00061A19"/>
    <w:rsid w:val="0006219A"/>
    <w:rsid w:val="0006276D"/>
    <w:rsid w:val="000627C0"/>
    <w:rsid w:val="00062938"/>
    <w:rsid w:val="00062BE7"/>
    <w:rsid w:val="00062EA7"/>
    <w:rsid w:val="000641D3"/>
    <w:rsid w:val="00064EFC"/>
    <w:rsid w:val="00065129"/>
    <w:rsid w:val="000656DF"/>
    <w:rsid w:val="000662D7"/>
    <w:rsid w:val="00066F71"/>
    <w:rsid w:val="00067248"/>
    <w:rsid w:val="00067AA1"/>
    <w:rsid w:val="00067D93"/>
    <w:rsid w:val="00067EF4"/>
    <w:rsid w:val="0007064C"/>
    <w:rsid w:val="00071235"/>
    <w:rsid w:val="000714D5"/>
    <w:rsid w:val="00072943"/>
    <w:rsid w:val="00073514"/>
    <w:rsid w:val="00073EEA"/>
    <w:rsid w:val="0007405C"/>
    <w:rsid w:val="00075A8E"/>
    <w:rsid w:val="0007621F"/>
    <w:rsid w:val="000762DD"/>
    <w:rsid w:val="00076B7F"/>
    <w:rsid w:val="0007722E"/>
    <w:rsid w:val="0007739F"/>
    <w:rsid w:val="000803CE"/>
    <w:rsid w:val="000808B4"/>
    <w:rsid w:val="00080C08"/>
    <w:rsid w:val="00081EAE"/>
    <w:rsid w:val="000820C7"/>
    <w:rsid w:val="00082CB4"/>
    <w:rsid w:val="0008343B"/>
    <w:rsid w:val="00083516"/>
    <w:rsid w:val="00085562"/>
    <w:rsid w:val="00085DDC"/>
    <w:rsid w:val="000862F4"/>
    <w:rsid w:val="0008655E"/>
    <w:rsid w:val="0008657A"/>
    <w:rsid w:val="00087665"/>
    <w:rsid w:val="0008782D"/>
    <w:rsid w:val="00087892"/>
    <w:rsid w:val="00090488"/>
    <w:rsid w:val="000908BD"/>
    <w:rsid w:val="00091624"/>
    <w:rsid w:val="00091E47"/>
    <w:rsid w:val="000926B1"/>
    <w:rsid w:val="000933D1"/>
    <w:rsid w:val="000942BE"/>
    <w:rsid w:val="000942EB"/>
    <w:rsid w:val="00094BA1"/>
    <w:rsid w:val="0009530A"/>
    <w:rsid w:val="0009550E"/>
    <w:rsid w:val="000957A9"/>
    <w:rsid w:val="0009636A"/>
    <w:rsid w:val="00096773"/>
    <w:rsid w:val="00097605"/>
    <w:rsid w:val="00097B40"/>
    <w:rsid w:val="00097B53"/>
    <w:rsid w:val="000A06F1"/>
    <w:rsid w:val="000A0A2A"/>
    <w:rsid w:val="000A0D57"/>
    <w:rsid w:val="000A0D92"/>
    <w:rsid w:val="000A1E8E"/>
    <w:rsid w:val="000A2A68"/>
    <w:rsid w:val="000A2CD6"/>
    <w:rsid w:val="000A32AB"/>
    <w:rsid w:val="000A3DC4"/>
    <w:rsid w:val="000A4356"/>
    <w:rsid w:val="000A44E6"/>
    <w:rsid w:val="000A4902"/>
    <w:rsid w:val="000A4A6F"/>
    <w:rsid w:val="000A5F95"/>
    <w:rsid w:val="000A637A"/>
    <w:rsid w:val="000A6DDB"/>
    <w:rsid w:val="000A7301"/>
    <w:rsid w:val="000B2459"/>
    <w:rsid w:val="000B2883"/>
    <w:rsid w:val="000B294C"/>
    <w:rsid w:val="000B2A83"/>
    <w:rsid w:val="000B3446"/>
    <w:rsid w:val="000B37F9"/>
    <w:rsid w:val="000B4A8F"/>
    <w:rsid w:val="000B4EF3"/>
    <w:rsid w:val="000B531C"/>
    <w:rsid w:val="000B55CD"/>
    <w:rsid w:val="000B560C"/>
    <w:rsid w:val="000B56B6"/>
    <w:rsid w:val="000B5749"/>
    <w:rsid w:val="000B67D7"/>
    <w:rsid w:val="000B74A5"/>
    <w:rsid w:val="000C06A1"/>
    <w:rsid w:val="000C102C"/>
    <w:rsid w:val="000C12AC"/>
    <w:rsid w:val="000C16F3"/>
    <w:rsid w:val="000C2076"/>
    <w:rsid w:val="000C2A9B"/>
    <w:rsid w:val="000C2FE1"/>
    <w:rsid w:val="000C38AD"/>
    <w:rsid w:val="000C3C61"/>
    <w:rsid w:val="000C449A"/>
    <w:rsid w:val="000C4596"/>
    <w:rsid w:val="000C4613"/>
    <w:rsid w:val="000C489E"/>
    <w:rsid w:val="000C4E3D"/>
    <w:rsid w:val="000C4E74"/>
    <w:rsid w:val="000C58AA"/>
    <w:rsid w:val="000C5930"/>
    <w:rsid w:val="000C5ED9"/>
    <w:rsid w:val="000C6F00"/>
    <w:rsid w:val="000C70CD"/>
    <w:rsid w:val="000C719F"/>
    <w:rsid w:val="000C7CC9"/>
    <w:rsid w:val="000D05E3"/>
    <w:rsid w:val="000D08F6"/>
    <w:rsid w:val="000D0D43"/>
    <w:rsid w:val="000D13D2"/>
    <w:rsid w:val="000D173B"/>
    <w:rsid w:val="000D2481"/>
    <w:rsid w:val="000D2A3F"/>
    <w:rsid w:val="000D43FA"/>
    <w:rsid w:val="000D47A7"/>
    <w:rsid w:val="000D4DE4"/>
    <w:rsid w:val="000D4F5F"/>
    <w:rsid w:val="000D608C"/>
    <w:rsid w:val="000D6B28"/>
    <w:rsid w:val="000D6C8C"/>
    <w:rsid w:val="000D744E"/>
    <w:rsid w:val="000D7734"/>
    <w:rsid w:val="000D792E"/>
    <w:rsid w:val="000D7AD4"/>
    <w:rsid w:val="000D7EC0"/>
    <w:rsid w:val="000E029B"/>
    <w:rsid w:val="000E0302"/>
    <w:rsid w:val="000E0446"/>
    <w:rsid w:val="000E1F3D"/>
    <w:rsid w:val="000E20FC"/>
    <w:rsid w:val="000E387C"/>
    <w:rsid w:val="000E4CD2"/>
    <w:rsid w:val="000E5213"/>
    <w:rsid w:val="000E595A"/>
    <w:rsid w:val="000E5F7A"/>
    <w:rsid w:val="000E6F3D"/>
    <w:rsid w:val="000E759A"/>
    <w:rsid w:val="000E7768"/>
    <w:rsid w:val="000E7BAE"/>
    <w:rsid w:val="000E7C9F"/>
    <w:rsid w:val="000F02C3"/>
    <w:rsid w:val="000F0CF4"/>
    <w:rsid w:val="000F1757"/>
    <w:rsid w:val="000F1D82"/>
    <w:rsid w:val="000F22DA"/>
    <w:rsid w:val="000F23A3"/>
    <w:rsid w:val="000F244C"/>
    <w:rsid w:val="000F2705"/>
    <w:rsid w:val="000F2D4D"/>
    <w:rsid w:val="000F4B81"/>
    <w:rsid w:val="000F4ED6"/>
    <w:rsid w:val="000F4FC2"/>
    <w:rsid w:val="000F5A30"/>
    <w:rsid w:val="000F60F9"/>
    <w:rsid w:val="000F6E40"/>
    <w:rsid w:val="000F7347"/>
    <w:rsid w:val="000F7376"/>
    <w:rsid w:val="000F7A72"/>
    <w:rsid w:val="001006C3"/>
    <w:rsid w:val="00100899"/>
    <w:rsid w:val="001023DD"/>
    <w:rsid w:val="00104637"/>
    <w:rsid w:val="001051F8"/>
    <w:rsid w:val="001057E5"/>
    <w:rsid w:val="0010583C"/>
    <w:rsid w:val="00105B1A"/>
    <w:rsid w:val="00106B80"/>
    <w:rsid w:val="00106BF6"/>
    <w:rsid w:val="0010786F"/>
    <w:rsid w:val="00110C0A"/>
    <w:rsid w:val="00111827"/>
    <w:rsid w:val="001119D1"/>
    <w:rsid w:val="00111A2E"/>
    <w:rsid w:val="00114052"/>
    <w:rsid w:val="001143C1"/>
    <w:rsid w:val="00114BE0"/>
    <w:rsid w:val="0011568C"/>
    <w:rsid w:val="0011657C"/>
    <w:rsid w:val="00116BBB"/>
    <w:rsid w:val="00116F2C"/>
    <w:rsid w:val="001175C5"/>
    <w:rsid w:val="00117EEC"/>
    <w:rsid w:val="00120A7C"/>
    <w:rsid w:val="00120AE9"/>
    <w:rsid w:val="00120C4F"/>
    <w:rsid w:val="00120DB7"/>
    <w:rsid w:val="00121128"/>
    <w:rsid w:val="00121A9A"/>
    <w:rsid w:val="00121BB6"/>
    <w:rsid w:val="0012262A"/>
    <w:rsid w:val="00123DA2"/>
    <w:rsid w:val="00124FC1"/>
    <w:rsid w:val="001254DF"/>
    <w:rsid w:val="001264C3"/>
    <w:rsid w:val="00126B33"/>
    <w:rsid w:val="00126E82"/>
    <w:rsid w:val="00130263"/>
    <w:rsid w:val="00130385"/>
    <w:rsid w:val="00130D53"/>
    <w:rsid w:val="0013119A"/>
    <w:rsid w:val="00131EED"/>
    <w:rsid w:val="001320E9"/>
    <w:rsid w:val="00132B14"/>
    <w:rsid w:val="0013350D"/>
    <w:rsid w:val="00133D2A"/>
    <w:rsid w:val="00134664"/>
    <w:rsid w:val="00134EA6"/>
    <w:rsid w:val="00135418"/>
    <w:rsid w:val="0013587C"/>
    <w:rsid w:val="00136B0D"/>
    <w:rsid w:val="00136DE5"/>
    <w:rsid w:val="00137067"/>
    <w:rsid w:val="0013766A"/>
    <w:rsid w:val="001406E9"/>
    <w:rsid w:val="001409C2"/>
    <w:rsid w:val="00141B16"/>
    <w:rsid w:val="00142A15"/>
    <w:rsid w:val="001432CE"/>
    <w:rsid w:val="0014367A"/>
    <w:rsid w:val="001438A3"/>
    <w:rsid w:val="00143B44"/>
    <w:rsid w:val="00143BF1"/>
    <w:rsid w:val="00143E3C"/>
    <w:rsid w:val="00143F4C"/>
    <w:rsid w:val="00144C6F"/>
    <w:rsid w:val="00144E69"/>
    <w:rsid w:val="00145792"/>
    <w:rsid w:val="0014664A"/>
    <w:rsid w:val="00146D04"/>
    <w:rsid w:val="0014729B"/>
    <w:rsid w:val="001472C3"/>
    <w:rsid w:val="0014794F"/>
    <w:rsid w:val="00147AF1"/>
    <w:rsid w:val="001503D1"/>
    <w:rsid w:val="00150430"/>
    <w:rsid w:val="0015045B"/>
    <w:rsid w:val="00150983"/>
    <w:rsid w:val="00151574"/>
    <w:rsid w:val="001515CE"/>
    <w:rsid w:val="00151616"/>
    <w:rsid w:val="001517F9"/>
    <w:rsid w:val="00151BE0"/>
    <w:rsid w:val="00151CBF"/>
    <w:rsid w:val="00151F5C"/>
    <w:rsid w:val="0015222F"/>
    <w:rsid w:val="001528B9"/>
    <w:rsid w:val="001536B9"/>
    <w:rsid w:val="001541A9"/>
    <w:rsid w:val="00154C77"/>
    <w:rsid w:val="00154D61"/>
    <w:rsid w:val="001566F8"/>
    <w:rsid w:val="00157121"/>
    <w:rsid w:val="00157F54"/>
    <w:rsid w:val="001604B6"/>
    <w:rsid w:val="0016070A"/>
    <w:rsid w:val="0016091F"/>
    <w:rsid w:val="00160A72"/>
    <w:rsid w:val="00160AFF"/>
    <w:rsid w:val="00160B70"/>
    <w:rsid w:val="001617B6"/>
    <w:rsid w:val="00161E1A"/>
    <w:rsid w:val="00161E9E"/>
    <w:rsid w:val="001620BF"/>
    <w:rsid w:val="0016303E"/>
    <w:rsid w:val="001631BE"/>
    <w:rsid w:val="001633FE"/>
    <w:rsid w:val="00163909"/>
    <w:rsid w:val="00163C47"/>
    <w:rsid w:val="00163C96"/>
    <w:rsid w:val="0016411E"/>
    <w:rsid w:val="00164B76"/>
    <w:rsid w:val="00164BF1"/>
    <w:rsid w:val="0016500C"/>
    <w:rsid w:val="00165800"/>
    <w:rsid w:val="00165B41"/>
    <w:rsid w:val="00165D0C"/>
    <w:rsid w:val="00166AFF"/>
    <w:rsid w:val="00166CCD"/>
    <w:rsid w:val="00167A64"/>
    <w:rsid w:val="00170529"/>
    <w:rsid w:val="00170AF4"/>
    <w:rsid w:val="00170E05"/>
    <w:rsid w:val="00170F19"/>
    <w:rsid w:val="00171A4E"/>
    <w:rsid w:val="0017265D"/>
    <w:rsid w:val="001728D3"/>
    <w:rsid w:val="00172C94"/>
    <w:rsid w:val="001739FA"/>
    <w:rsid w:val="00173A67"/>
    <w:rsid w:val="00174527"/>
    <w:rsid w:val="00174593"/>
    <w:rsid w:val="00174EC3"/>
    <w:rsid w:val="00175516"/>
    <w:rsid w:val="00175978"/>
    <w:rsid w:val="00175B45"/>
    <w:rsid w:val="00175BC7"/>
    <w:rsid w:val="0017619A"/>
    <w:rsid w:val="00176A05"/>
    <w:rsid w:val="00180598"/>
    <w:rsid w:val="00180A3B"/>
    <w:rsid w:val="001829ED"/>
    <w:rsid w:val="00182A70"/>
    <w:rsid w:val="00182AEE"/>
    <w:rsid w:val="00183CA8"/>
    <w:rsid w:val="00183F20"/>
    <w:rsid w:val="00184519"/>
    <w:rsid w:val="001845A6"/>
    <w:rsid w:val="00184CCF"/>
    <w:rsid w:val="00184EE5"/>
    <w:rsid w:val="00186398"/>
    <w:rsid w:val="001873AD"/>
    <w:rsid w:val="001901B1"/>
    <w:rsid w:val="001909EC"/>
    <w:rsid w:val="00191E7C"/>
    <w:rsid w:val="001921E0"/>
    <w:rsid w:val="00192246"/>
    <w:rsid w:val="00192CED"/>
    <w:rsid w:val="00192E18"/>
    <w:rsid w:val="00193264"/>
    <w:rsid w:val="00193D3E"/>
    <w:rsid w:val="00193DAC"/>
    <w:rsid w:val="001949CB"/>
    <w:rsid w:val="001951CB"/>
    <w:rsid w:val="0019535D"/>
    <w:rsid w:val="00195BFC"/>
    <w:rsid w:val="00196AC8"/>
    <w:rsid w:val="0019745A"/>
    <w:rsid w:val="0019788A"/>
    <w:rsid w:val="001A0208"/>
    <w:rsid w:val="001A021F"/>
    <w:rsid w:val="001A0BE3"/>
    <w:rsid w:val="001A0CAA"/>
    <w:rsid w:val="001A1861"/>
    <w:rsid w:val="001A306F"/>
    <w:rsid w:val="001A32C4"/>
    <w:rsid w:val="001A3CAB"/>
    <w:rsid w:val="001A4FCE"/>
    <w:rsid w:val="001A5291"/>
    <w:rsid w:val="001A54C5"/>
    <w:rsid w:val="001A60B5"/>
    <w:rsid w:val="001A66A6"/>
    <w:rsid w:val="001A725E"/>
    <w:rsid w:val="001A7CB2"/>
    <w:rsid w:val="001A7E1E"/>
    <w:rsid w:val="001B023C"/>
    <w:rsid w:val="001B05AB"/>
    <w:rsid w:val="001B0622"/>
    <w:rsid w:val="001B0902"/>
    <w:rsid w:val="001B0B45"/>
    <w:rsid w:val="001B0F5D"/>
    <w:rsid w:val="001B1877"/>
    <w:rsid w:val="001B204D"/>
    <w:rsid w:val="001B421D"/>
    <w:rsid w:val="001B50D9"/>
    <w:rsid w:val="001B53B9"/>
    <w:rsid w:val="001B59CD"/>
    <w:rsid w:val="001B6134"/>
    <w:rsid w:val="001B6C51"/>
    <w:rsid w:val="001B762B"/>
    <w:rsid w:val="001B781A"/>
    <w:rsid w:val="001C004C"/>
    <w:rsid w:val="001C016B"/>
    <w:rsid w:val="001C1AA3"/>
    <w:rsid w:val="001C1B04"/>
    <w:rsid w:val="001C203F"/>
    <w:rsid w:val="001C28AD"/>
    <w:rsid w:val="001C2B06"/>
    <w:rsid w:val="001C31B5"/>
    <w:rsid w:val="001C40D5"/>
    <w:rsid w:val="001C449C"/>
    <w:rsid w:val="001C4909"/>
    <w:rsid w:val="001C507D"/>
    <w:rsid w:val="001C50B1"/>
    <w:rsid w:val="001C5325"/>
    <w:rsid w:val="001C6759"/>
    <w:rsid w:val="001C78BB"/>
    <w:rsid w:val="001D0DFE"/>
    <w:rsid w:val="001D106C"/>
    <w:rsid w:val="001D1715"/>
    <w:rsid w:val="001D1ECA"/>
    <w:rsid w:val="001D2182"/>
    <w:rsid w:val="001D24DB"/>
    <w:rsid w:val="001D24E0"/>
    <w:rsid w:val="001D2542"/>
    <w:rsid w:val="001D2AA6"/>
    <w:rsid w:val="001D3688"/>
    <w:rsid w:val="001D4343"/>
    <w:rsid w:val="001D44D0"/>
    <w:rsid w:val="001D4B98"/>
    <w:rsid w:val="001D5131"/>
    <w:rsid w:val="001D5775"/>
    <w:rsid w:val="001D6CB9"/>
    <w:rsid w:val="001E0500"/>
    <w:rsid w:val="001E0C47"/>
    <w:rsid w:val="001E137B"/>
    <w:rsid w:val="001E2200"/>
    <w:rsid w:val="001E303D"/>
    <w:rsid w:val="001E32CD"/>
    <w:rsid w:val="001E349D"/>
    <w:rsid w:val="001E4260"/>
    <w:rsid w:val="001E45F0"/>
    <w:rsid w:val="001E53C6"/>
    <w:rsid w:val="001E5817"/>
    <w:rsid w:val="001E6361"/>
    <w:rsid w:val="001E6E56"/>
    <w:rsid w:val="001E71BB"/>
    <w:rsid w:val="001E74EB"/>
    <w:rsid w:val="001E76BC"/>
    <w:rsid w:val="001E7950"/>
    <w:rsid w:val="001F068F"/>
    <w:rsid w:val="001F0EF2"/>
    <w:rsid w:val="001F16DD"/>
    <w:rsid w:val="001F21A9"/>
    <w:rsid w:val="001F2DA1"/>
    <w:rsid w:val="001F33A4"/>
    <w:rsid w:val="001F3EF9"/>
    <w:rsid w:val="001F4050"/>
    <w:rsid w:val="001F42F7"/>
    <w:rsid w:val="001F4617"/>
    <w:rsid w:val="001F482A"/>
    <w:rsid w:val="001F4879"/>
    <w:rsid w:val="001F4986"/>
    <w:rsid w:val="001F4C5E"/>
    <w:rsid w:val="001F5984"/>
    <w:rsid w:val="001F650E"/>
    <w:rsid w:val="001F66E3"/>
    <w:rsid w:val="001F79A8"/>
    <w:rsid w:val="001F7A27"/>
    <w:rsid w:val="001F7FD1"/>
    <w:rsid w:val="002000D1"/>
    <w:rsid w:val="00200BE2"/>
    <w:rsid w:val="0020242B"/>
    <w:rsid w:val="00202733"/>
    <w:rsid w:val="00202E95"/>
    <w:rsid w:val="002038C7"/>
    <w:rsid w:val="00203D0F"/>
    <w:rsid w:val="00203E11"/>
    <w:rsid w:val="00203EC5"/>
    <w:rsid w:val="0020459B"/>
    <w:rsid w:val="002047ED"/>
    <w:rsid w:val="00204C32"/>
    <w:rsid w:val="0020502C"/>
    <w:rsid w:val="002055CA"/>
    <w:rsid w:val="00207E67"/>
    <w:rsid w:val="002113AC"/>
    <w:rsid w:val="00211A9F"/>
    <w:rsid w:val="002136CB"/>
    <w:rsid w:val="00213761"/>
    <w:rsid w:val="002139BA"/>
    <w:rsid w:val="00213C80"/>
    <w:rsid w:val="00214BAC"/>
    <w:rsid w:val="00215449"/>
    <w:rsid w:val="00215A8D"/>
    <w:rsid w:val="00216651"/>
    <w:rsid w:val="002172EF"/>
    <w:rsid w:val="00217595"/>
    <w:rsid w:val="00217EAF"/>
    <w:rsid w:val="002200F9"/>
    <w:rsid w:val="002202AF"/>
    <w:rsid w:val="00220B0F"/>
    <w:rsid w:val="002216D6"/>
    <w:rsid w:val="002233F9"/>
    <w:rsid w:val="00223519"/>
    <w:rsid w:val="002241D1"/>
    <w:rsid w:val="0022424F"/>
    <w:rsid w:val="00224BC8"/>
    <w:rsid w:val="00225317"/>
    <w:rsid w:val="0022566A"/>
    <w:rsid w:val="002258ED"/>
    <w:rsid w:val="0022719F"/>
    <w:rsid w:val="0022741D"/>
    <w:rsid w:val="00227D81"/>
    <w:rsid w:val="002301DD"/>
    <w:rsid w:val="00230252"/>
    <w:rsid w:val="002305A5"/>
    <w:rsid w:val="00230A2A"/>
    <w:rsid w:val="00230D36"/>
    <w:rsid w:val="00232A38"/>
    <w:rsid w:val="002334EC"/>
    <w:rsid w:val="002336C5"/>
    <w:rsid w:val="0023377E"/>
    <w:rsid w:val="00233A0C"/>
    <w:rsid w:val="00233BC4"/>
    <w:rsid w:val="00233CE2"/>
    <w:rsid w:val="00235A17"/>
    <w:rsid w:val="00235AA5"/>
    <w:rsid w:val="00236839"/>
    <w:rsid w:val="0023696B"/>
    <w:rsid w:val="00236BC6"/>
    <w:rsid w:val="00236E7B"/>
    <w:rsid w:val="00237077"/>
    <w:rsid w:val="00237729"/>
    <w:rsid w:val="00237C47"/>
    <w:rsid w:val="002407FE"/>
    <w:rsid w:val="0024201E"/>
    <w:rsid w:val="00245EEE"/>
    <w:rsid w:val="00246E63"/>
    <w:rsid w:val="00250396"/>
    <w:rsid w:val="00251BB7"/>
    <w:rsid w:val="0025243E"/>
    <w:rsid w:val="00252999"/>
    <w:rsid w:val="00253E2F"/>
    <w:rsid w:val="002540B3"/>
    <w:rsid w:val="002543B9"/>
    <w:rsid w:val="002548E4"/>
    <w:rsid w:val="00254B8A"/>
    <w:rsid w:val="00254E89"/>
    <w:rsid w:val="00255583"/>
    <w:rsid w:val="00257011"/>
    <w:rsid w:val="0026024D"/>
    <w:rsid w:val="002603BF"/>
    <w:rsid w:val="00260487"/>
    <w:rsid w:val="0026089C"/>
    <w:rsid w:val="0026090B"/>
    <w:rsid w:val="00260B25"/>
    <w:rsid w:val="00261199"/>
    <w:rsid w:val="00261597"/>
    <w:rsid w:val="00261737"/>
    <w:rsid w:val="002617A4"/>
    <w:rsid w:val="002619C8"/>
    <w:rsid w:val="00261A90"/>
    <w:rsid w:val="002620F2"/>
    <w:rsid w:val="0026243F"/>
    <w:rsid w:val="00262EA0"/>
    <w:rsid w:val="00264AF6"/>
    <w:rsid w:val="002650C3"/>
    <w:rsid w:val="00265192"/>
    <w:rsid w:val="00266BCB"/>
    <w:rsid w:val="002671B2"/>
    <w:rsid w:val="002675E1"/>
    <w:rsid w:val="00267C6C"/>
    <w:rsid w:val="00270188"/>
    <w:rsid w:val="00270427"/>
    <w:rsid w:val="00270702"/>
    <w:rsid w:val="00270A3E"/>
    <w:rsid w:val="00271716"/>
    <w:rsid w:val="0027183B"/>
    <w:rsid w:val="002719F2"/>
    <w:rsid w:val="00271CC2"/>
    <w:rsid w:val="00272083"/>
    <w:rsid w:val="002733EE"/>
    <w:rsid w:val="00273B73"/>
    <w:rsid w:val="002749DB"/>
    <w:rsid w:val="00275785"/>
    <w:rsid w:val="00275C78"/>
    <w:rsid w:val="002767CD"/>
    <w:rsid w:val="00277797"/>
    <w:rsid w:val="00277A42"/>
    <w:rsid w:val="00277D87"/>
    <w:rsid w:val="00277DC9"/>
    <w:rsid w:val="002806B4"/>
    <w:rsid w:val="002807B1"/>
    <w:rsid w:val="00282432"/>
    <w:rsid w:val="00282762"/>
    <w:rsid w:val="00282D45"/>
    <w:rsid w:val="00283CFD"/>
    <w:rsid w:val="00283DCC"/>
    <w:rsid w:val="00284277"/>
    <w:rsid w:val="002845FE"/>
    <w:rsid w:val="00285BC7"/>
    <w:rsid w:val="00286621"/>
    <w:rsid w:val="0029079C"/>
    <w:rsid w:val="00291644"/>
    <w:rsid w:val="00291704"/>
    <w:rsid w:val="00292B15"/>
    <w:rsid w:val="0029343A"/>
    <w:rsid w:val="00293AFA"/>
    <w:rsid w:val="00294581"/>
    <w:rsid w:val="00295864"/>
    <w:rsid w:val="00297807"/>
    <w:rsid w:val="002978DC"/>
    <w:rsid w:val="00297978"/>
    <w:rsid w:val="002A070C"/>
    <w:rsid w:val="002A0977"/>
    <w:rsid w:val="002A0B23"/>
    <w:rsid w:val="002A1773"/>
    <w:rsid w:val="002A1C60"/>
    <w:rsid w:val="002A1E95"/>
    <w:rsid w:val="002A1F68"/>
    <w:rsid w:val="002A212E"/>
    <w:rsid w:val="002A25AE"/>
    <w:rsid w:val="002A2C2B"/>
    <w:rsid w:val="002A2E37"/>
    <w:rsid w:val="002A30BB"/>
    <w:rsid w:val="002A3490"/>
    <w:rsid w:val="002A3C23"/>
    <w:rsid w:val="002A450C"/>
    <w:rsid w:val="002A4603"/>
    <w:rsid w:val="002A48DB"/>
    <w:rsid w:val="002A4D40"/>
    <w:rsid w:val="002A526F"/>
    <w:rsid w:val="002A57E7"/>
    <w:rsid w:val="002A67E4"/>
    <w:rsid w:val="002A68BD"/>
    <w:rsid w:val="002A7262"/>
    <w:rsid w:val="002A7D62"/>
    <w:rsid w:val="002B0A63"/>
    <w:rsid w:val="002B0C6B"/>
    <w:rsid w:val="002B1214"/>
    <w:rsid w:val="002B1647"/>
    <w:rsid w:val="002B1C42"/>
    <w:rsid w:val="002B224F"/>
    <w:rsid w:val="002B2255"/>
    <w:rsid w:val="002B2F20"/>
    <w:rsid w:val="002B4AED"/>
    <w:rsid w:val="002B4C4E"/>
    <w:rsid w:val="002B52A4"/>
    <w:rsid w:val="002B5BC0"/>
    <w:rsid w:val="002B5FB2"/>
    <w:rsid w:val="002B7061"/>
    <w:rsid w:val="002B70BD"/>
    <w:rsid w:val="002C028A"/>
    <w:rsid w:val="002C0E60"/>
    <w:rsid w:val="002C1DF6"/>
    <w:rsid w:val="002C20ED"/>
    <w:rsid w:val="002C29D6"/>
    <w:rsid w:val="002C35F7"/>
    <w:rsid w:val="002C3760"/>
    <w:rsid w:val="002C43A4"/>
    <w:rsid w:val="002C5DB7"/>
    <w:rsid w:val="002C5E56"/>
    <w:rsid w:val="002C5E8E"/>
    <w:rsid w:val="002C5EC9"/>
    <w:rsid w:val="002C63B4"/>
    <w:rsid w:val="002C6D1D"/>
    <w:rsid w:val="002C774C"/>
    <w:rsid w:val="002D0313"/>
    <w:rsid w:val="002D0C2E"/>
    <w:rsid w:val="002D12D3"/>
    <w:rsid w:val="002D171A"/>
    <w:rsid w:val="002D20CC"/>
    <w:rsid w:val="002D2187"/>
    <w:rsid w:val="002D2C7C"/>
    <w:rsid w:val="002D2DB6"/>
    <w:rsid w:val="002D2EE1"/>
    <w:rsid w:val="002D310B"/>
    <w:rsid w:val="002D347D"/>
    <w:rsid w:val="002D35FC"/>
    <w:rsid w:val="002D365D"/>
    <w:rsid w:val="002D41FA"/>
    <w:rsid w:val="002D4309"/>
    <w:rsid w:val="002D4B0A"/>
    <w:rsid w:val="002D4F0F"/>
    <w:rsid w:val="002D5709"/>
    <w:rsid w:val="002D654B"/>
    <w:rsid w:val="002D6595"/>
    <w:rsid w:val="002D6765"/>
    <w:rsid w:val="002D679F"/>
    <w:rsid w:val="002D689A"/>
    <w:rsid w:val="002D7A03"/>
    <w:rsid w:val="002E0024"/>
    <w:rsid w:val="002E1114"/>
    <w:rsid w:val="002E1D39"/>
    <w:rsid w:val="002E1F46"/>
    <w:rsid w:val="002E2FDD"/>
    <w:rsid w:val="002E3915"/>
    <w:rsid w:val="002E3D60"/>
    <w:rsid w:val="002E3FE6"/>
    <w:rsid w:val="002E4374"/>
    <w:rsid w:val="002E443C"/>
    <w:rsid w:val="002E4E01"/>
    <w:rsid w:val="002E4F08"/>
    <w:rsid w:val="002E5342"/>
    <w:rsid w:val="002E543D"/>
    <w:rsid w:val="002E56D2"/>
    <w:rsid w:val="002E5D5D"/>
    <w:rsid w:val="002E7A26"/>
    <w:rsid w:val="002F030C"/>
    <w:rsid w:val="002F100C"/>
    <w:rsid w:val="002F17FF"/>
    <w:rsid w:val="002F1E2F"/>
    <w:rsid w:val="002F20DD"/>
    <w:rsid w:val="002F23AF"/>
    <w:rsid w:val="002F24E2"/>
    <w:rsid w:val="002F2DFE"/>
    <w:rsid w:val="002F31CD"/>
    <w:rsid w:val="002F399F"/>
    <w:rsid w:val="002F41C9"/>
    <w:rsid w:val="002F4648"/>
    <w:rsid w:val="002F5E2E"/>
    <w:rsid w:val="002F5E8C"/>
    <w:rsid w:val="002F6319"/>
    <w:rsid w:val="002F643C"/>
    <w:rsid w:val="002F681D"/>
    <w:rsid w:val="002F6A3D"/>
    <w:rsid w:val="002F76AC"/>
    <w:rsid w:val="002F7D2F"/>
    <w:rsid w:val="003000AB"/>
    <w:rsid w:val="00300475"/>
    <w:rsid w:val="00300BB2"/>
    <w:rsid w:val="00300C3F"/>
    <w:rsid w:val="00301DFD"/>
    <w:rsid w:val="00301FA5"/>
    <w:rsid w:val="00302256"/>
    <w:rsid w:val="0030291F"/>
    <w:rsid w:val="0030438A"/>
    <w:rsid w:val="00304E3A"/>
    <w:rsid w:val="003051E4"/>
    <w:rsid w:val="00305706"/>
    <w:rsid w:val="00306EC9"/>
    <w:rsid w:val="0030766E"/>
    <w:rsid w:val="00307F05"/>
    <w:rsid w:val="00307F22"/>
    <w:rsid w:val="0031008C"/>
    <w:rsid w:val="003107EB"/>
    <w:rsid w:val="00311E4E"/>
    <w:rsid w:val="00311FC3"/>
    <w:rsid w:val="0031204A"/>
    <w:rsid w:val="0031247B"/>
    <w:rsid w:val="00312C4B"/>
    <w:rsid w:val="00313A9B"/>
    <w:rsid w:val="00313C19"/>
    <w:rsid w:val="00314922"/>
    <w:rsid w:val="00315BF8"/>
    <w:rsid w:val="00315E3A"/>
    <w:rsid w:val="00316F14"/>
    <w:rsid w:val="00317DBA"/>
    <w:rsid w:val="00320CE3"/>
    <w:rsid w:val="0032155B"/>
    <w:rsid w:val="00321625"/>
    <w:rsid w:val="00322384"/>
    <w:rsid w:val="00322428"/>
    <w:rsid w:val="00322498"/>
    <w:rsid w:val="00322AC4"/>
    <w:rsid w:val="0032309F"/>
    <w:rsid w:val="00323246"/>
    <w:rsid w:val="0032359C"/>
    <w:rsid w:val="0032456C"/>
    <w:rsid w:val="00324BA5"/>
    <w:rsid w:val="00324EDB"/>
    <w:rsid w:val="0032528C"/>
    <w:rsid w:val="0032686F"/>
    <w:rsid w:val="003268B1"/>
    <w:rsid w:val="00327EB1"/>
    <w:rsid w:val="0033009A"/>
    <w:rsid w:val="00330D3F"/>
    <w:rsid w:val="003311E9"/>
    <w:rsid w:val="00332656"/>
    <w:rsid w:val="0033341D"/>
    <w:rsid w:val="00333D66"/>
    <w:rsid w:val="00334287"/>
    <w:rsid w:val="0033445F"/>
    <w:rsid w:val="00335D74"/>
    <w:rsid w:val="003362FD"/>
    <w:rsid w:val="00336C90"/>
    <w:rsid w:val="00337E32"/>
    <w:rsid w:val="0034035E"/>
    <w:rsid w:val="00340830"/>
    <w:rsid w:val="00341249"/>
    <w:rsid w:val="00341255"/>
    <w:rsid w:val="00342551"/>
    <w:rsid w:val="003425C9"/>
    <w:rsid w:val="0034347F"/>
    <w:rsid w:val="00344186"/>
    <w:rsid w:val="00344421"/>
    <w:rsid w:val="0034521C"/>
    <w:rsid w:val="00345622"/>
    <w:rsid w:val="003456E5"/>
    <w:rsid w:val="00346790"/>
    <w:rsid w:val="00346981"/>
    <w:rsid w:val="00346EBD"/>
    <w:rsid w:val="00347130"/>
    <w:rsid w:val="00347289"/>
    <w:rsid w:val="003473AE"/>
    <w:rsid w:val="00347CD9"/>
    <w:rsid w:val="00350353"/>
    <w:rsid w:val="0035081B"/>
    <w:rsid w:val="003515B5"/>
    <w:rsid w:val="0035215D"/>
    <w:rsid w:val="003536DE"/>
    <w:rsid w:val="00353E10"/>
    <w:rsid w:val="00354029"/>
    <w:rsid w:val="003544AD"/>
    <w:rsid w:val="00354F95"/>
    <w:rsid w:val="00355146"/>
    <w:rsid w:val="00356273"/>
    <w:rsid w:val="00356575"/>
    <w:rsid w:val="00356CC7"/>
    <w:rsid w:val="00356FB3"/>
    <w:rsid w:val="00357048"/>
    <w:rsid w:val="0036008A"/>
    <w:rsid w:val="003602B9"/>
    <w:rsid w:val="003627A6"/>
    <w:rsid w:val="003627D9"/>
    <w:rsid w:val="00362856"/>
    <w:rsid w:val="003630F4"/>
    <w:rsid w:val="00363C88"/>
    <w:rsid w:val="00363DBA"/>
    <w:rsid w:val="00365559"/>
    <w:rsid w:val="003658CA"/>
    <w:rsid w:val="003662D5"/>
    <w:rsid w:val="003669D3"/>
    <w:rsid w:val="00366B63"/>
    <w:rsid w:val="003703DE"/>
    <w:rsid w:val="003704FA"/>
    <w:rsid w:val="0037067E"/>
    <w:rsid w:val="003708DB"/>
    <w:rsid w:val="003709CF"/>
    <w:rsid w:val="00370FFE"/>
    <w:rsid w:val="00371322"/>
    <w:rsid w:val="00371AE7"/>
    <w:rsid w:val="00371E11"/>
    <w:rsid w:val="0037313F"/>
    <w:rsid w:val="00373A33"/>
    <w:rsid w:val="00374367"/>
    <w:rsid w:val="0037467B"/>
    <w:rsid w:val="0037562C"/>
    <w:rsid w:val="00375F90"/>
    <w:rsid w:val="003774C0"/>
    <w:rsid w:val="00377568"/>
    <w:rsid w:val="00380C0D"/>
    <w:rsid w:val="00381CF9"/>
    <w:rsid w:val="00381D16"/>
    <w:rsid w:val="00381EE6"/>
    <w:rsid w:val="0038253B"/>
    <w:rsid w:val="00382852"/>
    <w:rsid w:val="00383744"/>
    <w:rsid w:val="00383CA6"/>
    <w:rsid w:val="00385043"/>
    <w:rsid w:val="00385A62"/>
    <w:rsid w:val="0038754F"/>
    <w:rsid w:val="00387DBE"/>
    <w:rsid w:val="00390101"/>
    <w:rsid w:val="003914A2"/>
    <w:rsid w:val="00391B2C"/>
    <w:rsid w:val="00391EBF"/>
    <w:rsid w:val="003946E5"/>
    <w:rsid w:val="003949BE"/>
    <w:rsid w:val="003955EF"/>
    <w:rsid w:val="00395C99"/>
    <w:rsid w:val="00395CFC"/>
    <w:rsid w:val="00396712"/>
    <w:rsid w:val="003A05C1"/>
    <w:rsid w:val="003A07AE"/>
    <w:rsid w:val="003A1367"/>
    <w:rsid w:val="003A1E32"/>
    <w:rsid w:val="003A1FFF"/>
    <w:rsid w:val="003A2E6C"/>
    <w:rsid w:val="003A2E89"/>
    <w:rsid w:val="003A4597"/>
    <w:rsid w:val="003A4A0C"/>
    <w:rsid w:val="003A4E31"/>
    <w:rsid w:val="003A5779"/>
    <w:rsid w:val="003A58AE"/>
    <w:rsid w:val="003A5F7B"/>
    <w:rsid w:val="003A664D"/>
    <w:rsid w:val="003B00A9"/>
    <w:rsid w:val="003B08C1"/>
    <w:rsid w:val="003B0C17"/>
    <w:rsid w:val="003B314B"/>
    <w:rsid w:val="003B33EC"/>
    <w:rsid w:val="003B404A"/>
    <w:rsid w:val="003B4113"/>
    <w:rsid w:val="003B4B1C"/>
    <w:rsid w:val="003B4F56"/>
    <w:rsid w:val="003B5310"/>
    <w:rsid w:val="003B5374"/>
    <w:rsid w:val="003B5511"/>
    <w:rsid w:val="003B570F"/>
    <w:rsid w:val="003B5826"/>
    <w:rsid w:val="003B5879"/>
    <w:rsid w:val="003B6AB5"/>
    <w:rsid w:val="003B6B0D"/>
    <w:rsid w:val="003B6D3D"/>
    <w:rsid w:val="003B7827"/>
    <w:rsid w:val="003C0A51"/>
    <w:rsid w:val="003C0CEB"/>
    <w:rsid w:val="003C0FCF"/>
    <w:rsid w:val="003C0FDA"/>
    <w:rsid w:val="003C2D4A"/>
    <w:rsid w:val="003C3BB9"/>
    <w:rsid w:val="003C433E"/>
    <w:rsid w:val="003C44B8"/>
    <w:rsid w:val="003C4E3A"/>
    <w:rsid w:val="003C551D"/>
    <w:rsid w:val="003C64A0"/>
    <w:rsid w:val="003C7916"/>
    <w:rsid w:val="003C7A6F"/>
    <w:rsid w:val="003C7DA4"/>
    <w:rsid w:val="003D0B71"/>
    <w:rsid w:val="003D0C19"/>
    <w:rsid w:val="003D1570"/>
    <w:rsid w:val="003D2774"/>
    <w:rsid w:val="003D3C5A"/>
    <w:rsid w:val="003D491A"/>
    <w:rsid w:val="003D6114"/>
    <w:rsid w:val="003D6133"/>
    <w:rsid w:val="003D6882"/>
    <w:rsid w:val="003D72E7"/>
    <w:rsid w:val="003D7ECB"/>
    <w:rsid w:val="003E0791"/>
    <w:rsid w:val="003E0C1E"/>
    <w:rsid w:val="003E1BF4"/>
    <w:rsid w:val="003E2363"/>
    <w:rsid w:val="003E2667"/>
    <w:rsid w:val="003E2B5E"/>
    <w:rsid w:val="003E4521"/>
    <w:rsid w:val="003E49FB"/>
    <w:rsid w:val="003E590E"/>
    <w:rsid w:val="003E5B81"/>
    <w:rsid w:val="003E5BA0"/>
    <w:rsid w:val="003E62E6"/>
    <w:rsid w:val="003E6371"/>
    <w:rsid w:val="003E7158"/>
    <w:rsid w:val="003E7485"/>
    <w:rsid w:val="003E7A6C"/>
    <w:rsid w:val="003F04A6"/>
    <w:rsid w:val="003F0638"/>
    <w:rsid w:val="003F0895"/>
    <w:rsid w:val="003F0CD8"/>
    <w:rsid w:val="003F0F26"/>
    <w:rsid w:val="003F197D"/>
    <w:rsid w:val="003F1D80"/>
    <w:rsid w:val="003F23A4"/>
    <w:rsid w:val="003F252D"/>
    <w:rsid w:val="003F2975"/>
    <w:rsid w:val="003F42C3"/>
    <w:rsid w:val="003F4679"/>
    <w:rsid w:val="003F4DC0"/>
    <w:rsid w:val="003F4E04"/>
    <w:rsid w:val="003F547E"/>
    <w:rsid w:val="003F655D"/>
    <w:rsid w:val="003F76C6"/>
    <w:rsid w:val="003F772C"/>
    <w:rsid w:val="003F7931"/>
    <w:rsid w:val="003F7A66"/>
    <w:rsid w:val="00400E54"/>
    <w:rsid w:val="00401D21"/>
    <w:rsid w:val="004023DE"/>
    <w:rsid w:val="0040290D"/>
    <w:rsid w:val="00402AC2"/>
    <w:rsid w:val="00402B5A"/>
    <w:rsid w:val="00402F7D"/>
    <w:rsid w:val="004032CB"/>
    <w:rsid w:val="004042E9"/>
    <w:rsid w:val="004051C9"/>
    <w:rsid w:val="004052A1"/>
    <w:rsid w:val="004052E3"/>
    <w:rsid w:val="004064F2"/>
    <w:rsid w:val="0040750C"/>
    <w:rsid w:val="00407A23"/>
    <w:rsid w:val="00410129"/>
    <w:rsid w:val="004102E5"/>
    <w:rsid w:val="00410B37"/>
    <w:rsid w:val="00410F75"/>
    <w:rsid w:val="00411D9D"/>
    <w:rsid w:val="00412E6D"/>
    <w:rsid w:val="00413A8B"/>
    <w:rsid w:val="00415642"/>
    <w:rsid w:val="0041595F"/>
    <w:rsid w:val="00415D38"/>
    <w:rsid w:val="0041743B"/>
    <w:rsid w:val="00417471"/>
    <w:rsid w:val="00417E0B"/>
    <w:rsid w:val="00420551"/>
    <w:rsid w:val="0042094E"/>
    <w:rsid w:val="004209BA"/>
    <w:rsid w:val="0042136A"/>
    <w:rsid w:val="00421BE9"/>
    <w:rsid w:val="00422F7B"/>
    <w:rsid w:val="00423061"/>
    <w:rsid w:val="004235EC"/>
    <w:rsid w:val="00423908"/>
    <w:rsid w:val="00423EB6"/>
    <w:rsid w:val="004248BC"/>
    <w:rsid w:val="00424ED7"/>
    <w:rsid w:val="00425471"/>
    <w:rsid w:val="00425FCF"/>
    <w:rsid w:val="00426495"/>
    <w:rsid w:val="004267A0"/>
    <w:rsid w:val="00426CAD"/>
    <w:rsid w:val="0042744A"/>
    <w:rsid w:val="00427886"/>
    <w:rsid w:val="00427BAC"/>
    <w:rsid w:val="00430945"/>
    <w:rsid w:val="004309DF"/>
    <w:rsid w:val="004316CE"/>
    <w:rsid w:val="00431C5D"/>
    <w:rsid w:val="00432D24"/>
    <w:rsid w:val="00433A94"/>
    <w:rsid w:val="004345A6"/>
    <w:rsid w:val="004347B5"/>
    <w:rsid w:val="004348C8"/>
    <w:rsid w:val="00435490"/>
    <w:rsid w:val="004357C2"/>
    <w:rsid w:val="00435A9C"/>
    <w:rsid w:val="00435AEA"/>
    <w:rsid w:val="00435E8A"/>
    <w:rsid w:val="00436119"/>
    <w:rsid w:val="00436C0B"/>
    <w:rsid w:val="00437358"/>
    <w:rsid w:val="004377C1"/>
    <w:rsid w:val="00437DBD"/>
    <w:rsid w:val="00440CC7"/>
    <w:rsid w:val="00441706"/>
    <w:rsid w:val="004417D5"/>
    <w:rsid w:val="00441F3C"/>
    <w:rsid w:val="00443AEB"/>
    <w:rsid w:val="00443C81"/>
    <w:rsid w:val="004440F8"/>
    <w:rsid w:val="004443FD"/>
    <w:rsid w:val="00444C9E"/>
    <w:rsid w:val="0044567A"/>
    <w:rsid w:val="00445E80"/>
    <w:rsid w:val="0044601A"/>
    <w:rsid w:val="00446435"/>
    <w:rsid w:val="004464CB"/>
    <w:rsid w:val="004465F7"/>
    <w:rsid w:val="0044711B"/>
    <w:rsid w:val="004472EE"/>
    <w:rsid w:val="00450210"/>
    <w:rsid w:val="0045028D"/>
    <w:rsid w:val="0045096D"/>
    <w:rsid w:val="00450B0D"/>
    <w:rsid w:val="00450C69"/>
    <w:rsid w:val="004511A9"/>
    <w:rsid w:val="004512FB"/>
    <w:rsid w:val="00451F0C"/>
    <w:rsid w:val="00452E28"/>
    <w:rsid w:val="00452F69"/>
    <w:rsid w:val="00453D3A"/>
    <w:rsid w:val="0045456D"/>
    <w:rsid w:val="00454B16"/>
    <w:rsid w:val="00454EE3"/>
    <w:rsid w:val="00455345"/>
    <w:rsid w:val="004601C5"/>
    <w:rsid w:val="004606EF"/>
    <w:rsid w:val="00461B62"/>
    <w:rsid w:val="00462225"/>
    <w:rsid w:val="0046225E"/>
    <w:rsid w:val="00462CD6"/>
    <w:rsid w:val="0046330A"/>
    <w:rsid w:val="0046357C"/>
    <w:rsid w:val="00464207"/>
    <w:rsid w:val="0046491A"/>
    <w:rsid w:val="0046542C"/>
    <w:rsid w:val="00465609"/>
    <w:rsid w:val="00465B08"/>
    <w:rsid w:val="00465D9F"/>
    <w:rsid w:val="00465E2F"/>
    <w:rsid w:val="00465FE2"/>
    <w:rsid w:val="004660D7"/>
    <w:rsid w:val="00466884"/>
    <w:rsid w:val="004669DC"/>
    <w:rsid w:val="00466E86"/>
    <w:rsid w:val="004701A4"/>
    <w:rsid w:val="004707CB"/>
    <w:rsid w:val="00470B57"/>
    <w:rsid w:val="00471264"/>
    <w:rsid w:val="00471C9D"/>
    <w:rsid w:val="004724A7"/>
    <w:rsid w:val="0047357B"/>
    <w:rsid w:val="00474AFC"/>
    <w:rsid w:val="00474E7D"/>
    <w:rsid w:val="00474F38"/>
    <w:rsid w:val="00476B5B"/>
    <w:rsid w:val="004771FB"/>
    <w:rsid w:val="00477DDC"/>
    <w:rsid w:val="004808A5"/>
    <w:rsid w:val="00480A90"/>
    <w:rsid w:val="00480FA2"/>
    <w:rsid w:val="0048289D"/>
    <w:rsid w:val="004846EF"/>
    <w:rsid w:val="00484BBE"/>
    <w:rsid w:val="004852A7"/>
    <w:rsid w:val="00485472"/>
    <w:rsid w:val="004857CC"/>
    <w:rsid w:val="00485E59"/>
    <w:rsid w:val="0048649A"/>
    <w:rsid w:val="004869DA"/>
    <w:rsid w:val="00486B43"/>
    <w:rsid w:val="00486D0A"/>
    <w:rsid w:val="00487C84"/>
    <w:rsid w:val="00487FC3"/>
    <w:rsid w:val="0049007A"/>
    <w:rsid w:val="00491109"/>
    <w:rsid w:val="004919B0"/>
    <w:rsid w:val="00491A57"/>
    <w:rsid w:val="00491FD8"/>
    <w:rsid w:val="00492147"/>
    <w:rsid w:val="00493C21"/>
    <w:rsid w:val="00494623"/>
    <w:rsid w:val="0049496A"/>
    <w:rsid w:val="00495BA6"/>
    <w:rsid w:val="00496315"/>
    <w:rsid w:val="00496EB2"/>
    <w:rsid w:val="004A0018"/>
    <w:rsid w:val="004A0C19"/>
    <w:rsid w:val="004A0DC1"/>
    <w:rsid w:val="004A1BF4"/>
    <w:rsid w:val="004A312C"/>
    <w:rsid w:val="004A374E"/>
    <w:rsid w:val="004A3E93"/>
    <w:rsid w:val="004A490C"/>
    <w:rsid w:val="004A4A44"/>
    <w:rsid w:val="004A4CC7"/>
    <w:rsid w:val="004A5985"/>
    <w:rsid w:val="004A5BD5"/>
    <w:rsid w:val="004A6E9F"/>
    <w:rsid w:val="004A72E7"/>
    <w:rsid w:val="004B08A7"/>
    <w:rsid w:val="004B2376"/>
    <w:rsid w:val="004B318F"/>
    <w:rsid w:val="004B3A7A"/>
    <w:rsid w:val="004B3E76"/>
    <w:rsid w:val="004B50A1"/>
    <w:rsid w:val="004B6151"/>
    <w:rsid w:val="004B62F3"/>
    <w:rsid w:val="004B63C4"/>
    <w:rsid w:val="004B6CFE"/>
    <w:rsid w:val="004B6FFC"/>
    <w:rsid w:val="004B72BA"/>
    <w:rsid w:val="004C01CC"/>
    <w:rsid w:val="004C0852"/>
    <w:rsid w:val="004C0BC1"/>
    <w:rsid w:val="004C0D71"/>
    <w:rsid w:val="004C1B1A"/>
    <w:rsid w:val="004C1D5C"/>
    <w:rsid w:val="004C1E3C"/>
    <w:rsid w:val="004C202A"/>
    <w:rsid w:val="004C240F"/>
    <w:rsid w:val="004C24BC"/>
    <w:rsid w:val="004C34B7"/>
    <w:rsid w:val="004C588B"/>
    <w:rsid w:val="004C6628"/>
    <w:rsid w:val="004C6715"/>
    <w:rsid w:val="004C6AF7"/>
    <w:rsid w:val="004C6FA8"/>
    <w:rsid w:val="004C71BB"/>
    <w:rsid w:val="004C7A2D"/>
    <w:rsid w:val="004D048E"/>
    <w:rsid w:val="004D0ED2"/>
    <w:rsid w:val="004D180F"/>
    <w:rsid w:val="004D1CB5"/>
    <w:rsid w:val="004D2654"/>
    <w:rsid w:val="004D277E"/>
    <w:rsid w:val="004D37CE"/>
    <w:rsid w:val="004D385B"/>
    <w:rsid w:val="004D3A03"/>
    <w:rsid w:val="004D3FB8"/>
    <w:rsid w:val="004D43A4"/>
    <w:rsid w:val="004D57E9"/>
    <w:rsid w:val="004D5F01"/>
    <w:rsid w:val="004D6401"/>
    <w:rsid w:val="004D66F9"/>
    <w:rsid w:val="004D6877"/>
    <w:rsid w:val="004D6ABA"/>
    <w:rsid w:val="004D7607"/>
    <w:rsid w:val="004D7A22"/>
    <w:rsid w:val="004D7C74"/>
    <w:rsid w:val="004D7DE9"/>
    <w:rsid w:val="004E0891"/>
    <w:rsid w:val="004E1235"/>
    <w:rsid w:val="004E1277"/>
    <w:rsid w:val="004E19BC"/>
    <w:rsid w:val="004E1FF3"/>
    <w:rsid w:val="004E2D77"/>
    <w:rsid w:val="004E2F24"/>
    <w:rsid w:val="004E4975"/>
    <w:rsid w:val="004E499E"/>
    <w:rsid w:val="004E4C1C"/>
    <w:rsid w:val="004E4FCE"/>
    <w:rsid w:val="004E54BE"/>
    <w:rsid w:val="004E5954"/>
    <w:rsid w:val="004E5B8E"/>
    <w:rsid w:val="004E6011"/>
    <w:rsid w:val="004E612F"/>
    <w:rsid w:val="004E69EB"/>
    <w:rsid w:val="004E6C34"/>
    <w:rsid w:val="004E6F8C"/>
    <w:rsid w:val="004E6F9C"/>
    <w:rsid w:val="004E7646"/>
    <w:rsid w:val="004F07B7"/>
    <w:rsid w:val="004F0C37"/>
    <w:rsid w:val="004F12F7"/>
    <w:rsid w:val="004F158D"/>
    <w:rsid w:val="004F1EEC"/>
    <w:rsid w:val="004F2CC9"/>
    <w:rsid w:val="004F33A1"/>
    <w:rsid w:val="004F3771"/>
    <w:rsid w:val="004F496D"/>
    <w:rsid w:val="004F4EBC"/>
    <w:rsid w:val="004F508D"/>
    <w:rsid w:val="004F51B0"/>
    <w:rsid w:val="004F5324"/>
    <w:rsid w:val="004F5C35"/>
    <w:rsid w:val="004F6429"/>
    <w:rsid w:val="004F666A"/>
    <w:rsid w:val="004F71E6"/>
    <w:rsid w:val="004F7F41"/>
    <w:rsid w:val="00500224"/>
    <w:rsid w:val="005004C2"/>
    <w:rsid w:val="005012F1"/>
    <w:rsid w:val="00501319"/>
    <w:rsid w:val="00501653"/>
    <w:rsid w:val="00502ACE"/>
    <w:rsid w:val="00503419"/>
    <w:rsid w:val="00503EF2"/>
    <w:rsid w:val="0050422D"/>
    <w:rsid w:val="005044EC"/>
    <w:rsid w:val="005045D0"/>
    <w:rsid w:val="005060FC"/>
    <w:rsid w:val="005064C3"/>
    <w:rsid w:val="00506EA9"/>
    <w:rsid w:val="00506ECF"/>
    <w:rsid w:val="00510483"/>
    <w:rsid w:val="00510868"/>
    <w:rsid w:val="00510895"/>
    <w:rsid w:val="00510A8B"/>
    <w:rsid w:val="00510E62"/>
    <w:rsid w:val="00511232"/>
    <w:rsid w:val="0051193E"/>
    <w:rsid w:val="00511B03"/>
    <w:rsid w:val="0051223C"/>
    <w:rsid w:val="00512694"/>
    <w:rsid w:val="00512C26"/>
    <w:rsid w:val="005130B2"/>
    <w:rsid w:val="00513D14"/>
    <w:rsid w:val="00513EAD"/>
    <w:rsid w:val="005145A3"/>
    <w:rsid w:val="00514952"/>
    <w:rsid w:val="00514D29"/>
    <w:rsid w:val="00515100"/>
    <w:rsid w:val="00515A8D"/>
    <w:rsid w:val="005200C1"/>
    <w:rsid w:val="00520277"/>
    <w:rsid w:val="005204A7"/>
    <w:rsid w:val="00520552"/>
    <w:rsid w:val="00520C1B"/>
    <w:rsid w:val="00521BEF"/>
    <w:rsid w:val="005228D4"/>
    <w:rsid w:val="00522ED7"/>
    <w:rsid w:val="00522F5D"/>
    <w:rsid w:val="00523248"/>
    <w:rsid w:val="0052377E"/>
    <w:rsid w:val="005237EF"/>
    <w:rsid w:val="0052390B"/>
    <w:rsid w:val="00523A9A"/>
    <w:rsid w:val="00523FCA"/>
    <w:rsid w:val="00524518"/>
    <w:rsid w:val="005247E9"/>
    <w:rsid w:val="005248C9"/>
    <w:rsid w:val="00524B23"/>
    <w:rsid w:val="00524D7B"/>
    <w:rsid w:val="00524F04"/>
    <w:rsid w:val="005252B8"/>
    <w:rsid w:val="005274FE"/>
    <w:rsid w:val="00530399"/>
    <w:rsid w:val="00530778"/>
    <w:rsid w:val="00531104"/>
    <w:rsid w:val="00531257"/>
    <w:rsid w:val="0053130D"/>
    <w:rsid w:val="00531913"/>
    <w:rsid w:val="00532042"/>
    <w:rsid w:val="005320C3"/>
    <w:rsid w:val="0053372F"/>
    <w:rsid w:val="00533C7E"/>
    <w:rsid w:val="005344CC"/>
    <w:rsid w:val="005358E9"/>
    <w:rsid w:val="00536139"/>
    <w:rsid w:val="00536F46"/>
    <w:rsid w:val="0053769D"/>
    <w:rsid w:val="00537908"/>
    <w:rsid w:val="005415D5"/>
    <w:rsid w:val="00542147"/>
    <w:rsid w:val="005424DF"/>
    <w:rsid w:val="00543191"/>
    <w:rsid w:val="0054374B"/>
    <w:rsid w:val="00543BE1"/>
    <w:rsid w:val="00544536"/>
    <w:rsid w:val="005448E1"/>
    <w:rsid w:val="00544DA2"/>
    <w:rsid w:val="00544F3C"/>
    <w:rsid w:val="00545174"/>
    <w:rsid w:val="00545194"/>
    <w:rsid w:val="00545A8C"/>
    <w:rsid w:val="00545CAC"/>
    <w:rsid w:val="00545F0F"/>
    <w:rsid w:val="00546855"/>
    <w:rsid w:val="00546A21"/>
    <w:rsid w:val="00547298"/>
    <w:rsid w:val="005472A5"/>
    <w:rsid w:val="0054764E"/>
    <w:rsid w:val="00547819"/>
    <w:rsid w:val="0054781E"/>
    <w:rsid w:val="005500E2"/>
    <w:rsid w:val="005501E8"/>
    <w:rsid w:val="00550696"/>
    <w:rsid w:val="00550800"/>
    <w:rsid w:val="00550AFC"/>
    <w:rsid w:val="00550D79"/>
    <w:rsid w:val="00551D1E"/>
    <w:rsid w:val="00551F88"/>
    <w:rsid w:val="00552466"/>
    <w:rsid w:val="0055282F"/>
    <w:rsid w:val="00552AC3"/>
    <w:rsid w:val="00552AFF"/>
    <w:rsid w:val="00553837"/>
    <w:rsid w:val="00553C8D"/>
    <w:rsid w:val="00553FA6"/>
    <w:rsid w:val="00554146"/>
    <w:rsid w:val="00554909"/>
    <w:rsid w:val="00554935"/>
    <w:rsid w:val="00554A2F"/>
    <w:rsid w:val="00555145"/>
    <w:rsid w:val="0055588F"/>
    <w:rsid w:val="0055614C"/>
    <w:rsid w:val="005567FE"/>
    <w:rsid w:val="00557115"/>
    <w:rsid w:val="005577B4"/>
    <w:rsid w:val="00557BBB"/>
    <w:rsid w:val="005600C2"/>
    <w:rsid w:val="0056074C"/>
    <w:rsid w:val="00560E13"/>
    <w:rsid w:val="0056129A"/>
    <w:rsid w:val="00561C15"/>
    <w:rsid w:val="005620AC"/>
    <w:rsid w:val="005630DA"/>
    <w:rsid w:val="005632F5"/>
    <w:rsid w:val="005633A9"/>
    <w:rsid w:val="00563CCB"/>
    <w:rsid w:val="00564525"/>
    <w:rsid w:val="00564C22"/>
    <w:rsid w:val="005652BE"/>
    <w:rsid w:val="00565351"/>
    <w:rsid w:val="00565CF4"/>
    <w:rsid w:val="0056615D"/>
    <w:rsid w:val="00566379"/>
    <w:rsid w:val="00566E52"/>
    <w:rsid w:val="00566F04"/>
    <w:rsid w:val="0057292D"/>
    <w:rsid w:val="00573396"/>
    <w:rsid w:val="005759DE"/>
    <w:rsid w:val="00575E25"/>
    <w:rsid w:val="00577A51"/>
    <w:rsid w:val="00577B18"/>
    <w:rsid w:val="00577CB8"/>
    <w:rsid w:val="00580B32"/>
    <w:rsid w:val="00581BE4"/>
    <w:rsid w:val="0058301A"/>
    <w:rsid w:val="00583350"/>
    <w:rsid w:val="0058416B"/>
    <w:rsid w:val="00584444"/>
    <w:rsid w:val="00584552"/>
    <w:rsid w:val="005848BC"/>
    <w:rsid w:val="00585B0A"/>
    <w:rsid w:val="005871AA"/>
    <w:rsid w:val="005874B6"/>
    <w:rsid w:val="0058797F"/>
    <w:rsid w:val="00587EDE"/>
    <w:rsid w:val="005909E8"/>
    <w:rsid w:val="00590B18"/>
    <w:rsid w:val="0059193D"/>
    <w:rsid w:val="005927EF"/>
    <w:rsid w:val="0059282A"/>
    <w:rsid w:val="00592AE4"/>
    <w:rsid w:val="00592B1E"/>
    <w:rsid w:val="00593240"/>
    <w:rsid w:val="00593743"/>
    <w:rsid w:val="00593E14"/>
    <w:rsid w:val="0059403C"/>
    <w:rsid w:val="00594791"/>
    <w:rsid w:val="00595158"/>
    <w:rsid w:val="00595241"/>
    <w:rsid w:val="005954BE"/>
    <w:rsid w:val="00595F0E"/>
    <w:rsid w:val="0059600C"/>
    <w:rsid w:val="0059605A"/>
    <w:rsid w:val="005963B2"/>
    <w:rsid w:val="00596928"/>
    <w:rsid w:val="00596DD9"/>
    <w:rsid w:val="00597196"/>
    <w:rsid w:val="005A1F12"/>
    <w:rsid w:val="005A1F9D"/>
    <w:rsid w:val="005A2336"/>
    <w:rsid w:val="005A2789"/>
    <w:rsid w:val="005A2831"/>
    <w:rsid w:val="005A2881"/>
    <w:rsid w:val="005A2CF6"/>
    <w:rsid w:val="005A2F92"/>
    <w:rsid w:val="005A3D8B"/>
    <w:rsid w:val="005A3F55"/>
    <w:rsid w:val="005A49EB"/>
    <w:rsid w:val="005A4A21"/>
    <w:rsid w:val="005A4C7A"/>
    <w:rsid w:val="005A5C8E"/>
    <w:rsid w:val="005A68DB"/>
    <w:rsid w:val="005A68ED"/>
    <w:rsid w:val="005A73AA"/>
    <w:rsid w:val="005A7514"/>
    <w:rsid w:val="005A7787"/>
    <w:rsid w:val="005A7F33"/>
    <w:rsid w:val="005B1524"/>
    <w:rsid w:val="005B1896"/>
    <w:rsid w:val="005B2071"/>
    <w:rsid w:val="005B2421"/>
    <w:rsid w:val="005B343E"/>
    <w:rsid w:val="005B45D7"/>
    <w:rsid w:val="005B4EE2"/>
    <w:rsid w:val="005B5695"/>
    <w:rsid w:val="005B57BB"/>
    <w:rsid w:val="005B5B35"/>
    <w:rsid w:val="005B6868"/>
    <w:rsid w:val="005B6AC0"/>
    <w:rsid w:val="005B6E8D"/>
    <w:rsid w:val="005B7FD9"/>
    <w:rsid w:val="005C02D3"/>
    <w:rsid w:val="005C0F82"/>
    <w:rsid w:val="005C27AA"/>
    <w:rsid w:val="005C3698"/>
    <w:rsid w:val="005C37D6"/>
    <w:rsid w:val="005C4172"/>
    <w:rsid w:val="005C61E5"/>
    <w:rsid w:val="005C6952"/>
    <w:rsid w:val="005C6B1F"/>
    <w:rsid w:val="005C6DF2"/>
    <w:rsid w:val="005C6E0B"/>
    <w:rsid w:val="005C71A8"/>
    <w:rsid w:val="005D1524"/>
    <w:rsid w:val="005D1606"/>
    <w:rsid w:val="005D26A6"/>
    <w:rsid w:val="005D2BD1"/>
    <w:rsid w:val="005D377D"/>
    <w:rsid w:val="005D3F68"/>
    <w:rsid w:val="005D4110"/>
    <w:rsid w:val="005D4C3B"/>
    <w:rsid w:val="005D4CD0"/>
    <w:rsid w:val="005D4E71"/>
    <w:rsid w:val="005D552D"/>
    <w:rsid w:val="005D59E4"/>
    <w:rsid w:val="005D62D9"/>
    <w:rsid w:val="005D6A05"/>
    <w:rsid w:val="005D725C"/>
    <w:rsid w:val="005D760D"/>
    <w:rsid w:val="005D7F2D"/>
    <w:rsid w:val="005E0B7F"/>
    <w:rsid w:val="005E1AC5"/>
    <w:rsid w:val="005E1CD1"/>
    <w:rsid w:val="005E2680"/>
    <w:rsid w:val="005E3000"/>
    <w:rsid w:val="005E3E4F"/>
    <w:rsid w:val="005E3E67"/>
    <w:rsid w:val="005E45E3"/>
    <w:rsid w:val="005E4625"/>
    <w:rsid w:val="005E5519"/>
    <w:rsid w:val="005E5967"/>
    <w:rsid w:val="005E61FE"/>
    <w:rsid w:val="005E6277"/>
    <w:rsid w:val="005E6AD8"/>
    <w:rsid w:val="005E72E9"/>
    <w:rsid w:val="005F0507"/>
    <w:rsid w:val="005F0887"/>
    <w:rsid w:val="005F0D8B"/>
    <w:rsid w:val="005F1275"/>
    <w:rsid w:val="005F25E9"/>
    <w:rsid w:val="005F2AD0"/>
    <w:rsid w:val="005F2D89"/>
    <w:rsid w:val="005F2E21"/>
    <w:rsid w:val="005F3241"/>
    <w:rsid w:val="005F33A8"/>
    <w:rsid w:val="005F3BC6"/>
    <w:rsid w:val="005F573A"/>
    <w:rsid w:val="005F5C72"/>
    <w:rsid w:val="005F6295"/>
    <w:rsid w:val="005F67D6"/>
    <w:rsid w:val="005F68C6"/>
    <w:rsid w:val="005F75FD"/>
    <w:rsid w:val="0060026E"/>
    <w:rsid w:val="00600721"/>
    <w:rsid w:val="00600BB0"/>
    <w:rsid w:val="00601060"/>
    <w:rsid w:val="00601D23"/>
    <w:rsid w:val="006035F2"/>
    <w:rsid w:val="00603F09"/>
    <w:rsid w:val="00603F95"/>
    <w:rsid w:val="00603FFA"/>
    <w:rsid w:val="0060405F"/>
    <w:rsid w:val="00604F82"/>
    <w:rsid w:val="006056D0"/>
    <w:rsid w:val="00605E51"/>
    <w:rsid w:val="00605F0E"/>
    <w:rsid w:val="00606691"/>
    <w:rsid w:val="00606CD0"/>
    <w:rsid w:val="00606CF0"/>
    <w:rsid w:val="00606E60"/>
    <w:rsid w:val="0060757D"/>
    <w:rsid w:val="00607782"/>
    <w:rsid w:val="0060788E"/>
    <w:rsid w:val="00607E90"/>
    <w:rsid w:val="00607FDF"/>
    <w:rsid w:val="00610975"/>
    <w:rsid w:val="00610E62"/>
    <w:rsid w:val="00611405"/>
    <w:rsid w:val="00611BAC"/>
    <w:rsid w:val="0061282B"/>
    <w:rsid w:val="00612E91"/>
    <w:rsid w:val="0061386A"/>
    <w:rsid w:val="00615305"/>
    <w:rsid w:val="00615423"/>
    <w:rsid w:val="0061567C"/>
    <w:rsid w:val="00615AE5"/>
    <w:rsid w:val="00615AFB"/>
    <w:rsid w:val="00616AA7"/>
    <w:rsid w:val="0061735B"/>
    <w:rsid w:val="006174A2"/>
    <w:rsid w:val="006174BA"/>
    <w:rsid w:val="006200B0"/>
    <w:rsid w:val="00620368"/>
    <w:rsid w:val="00620A9B"/>
    <w:rsid w:val="00621197"/>
    <w:rsid w:val="00621421"/>
    <w:rsid w:val="0062157B"/>
    <w:rsid w:val="00621602"/>
    <w:rsid w:val="0062160B"/>
    <w:rsid w:val="0062164A"/>
    <w:rsid w:val="00621AAB"/>
    <w:rsid w:val="00621D9C"/>
    <w:rsid w:val="00622289"/>
    <w:rsid w:val="00622F5C"/>
    <w:rsid w:val="00622F8B"/>
    <w:rsid w:val="00623320"/>
    <w:rsid w:val="006238BD"/>
    <w:rsid w:val="00623961"/>
    <w:rsid w:val="00625817"/>
    <w:rsid w:val="00625E84"/>
    <w:rsid w:val="006264B1"/>
    <w:rsid w:val="00627CC7"/>
    <w:rsid w:val="00627EFB"/>
    <w:rsid w:val="006300BE"/>
    <w:rsid w:val="006303FB"/>
    <w:rsid w:val="00630482"/>
    <w:rsid w:val="00630A62"/>
    <w:rsid w:val="00630A7F"/>
    <w:rsid w:val="00631159"/>
    <w:rsid w:val="0063333A"/>
    <w:rsid w:val="00633C95"/>
    <w:rsid w:val="0063400B"/>
    <w:rsid w:val="00635483"/>
    <w:rsid w:val="00636695"/>
    <w:rsid w:val="00636B99"/>
    <w:rsid w:val="00636C81"/>
    <w:rsid w:val="00636D25"/>
    <w:rsid w:val="00636F35"/>
    <w:rsid w:val="00636F59"/>
    <w:rsid w:val="00637100"/>
    <w:rsid w:val="0063742F"/>
    <w:rsid w:val="00637741"/>
    <w:rsid w:val="00637797"/>
    <w:rsid w:val="006377CC"/>
    <w:rsid w:val="006404B2"/>
    <w:rsid w:val="00640A8E"/>
    <w:rsid w:val="0064114F"/>
    <w:rsid w:val="0064159A"/>
    <w:rsid w:val="00641856"/>
    <w:rsid w:val="00641B5D"/>
    <w:rsid w:val="00641C2A"/>
    <w:rsid w:val="00643446"/>
    <w:rsid w:val="0064420D"/>
    <w:rsid w:val="006458C9"/>
    <w:rsid w:val="00645955"/>
    <w:rsid w:val="00645FC9"/>
    <w:rsid w:val="00646269"/>
    <w:rsid w:val="0064638A"/>
    <w:rsid w:val="006467E9"/>
    <w:rsid w:val="00646A10"/>
    <w:rsid w:val="0064738E"/>
    <w:rsid w:val="0065059B"/>
    <w:rsid w:val="00652588"/>
    <w:rsid w:val="006529B5"/>
    <w:rsid w:val="00653113"/>
    <w:rsid w:val="0065311A"/>
    <w:rsid w:val="00653A9E"/>
    <w:rsid w:val="006547BF"/>
    <w:rsid w:val="0065481C"/>
    <w:rsid w:val="00654DD9"/>
    <w:rsid w:val="00656F9E"/>
    <w:rsid w:val="0065750D"/>
    <w:rsid w:val="00657598"/>
    <w:rsid w:val="00657BC5"/>
    <w:rsid w:val="006604CC"/>
    <w:rsid w:val="0066078C"/>
    <w:rsid w:val="00660816"/>
    <w:rsid w:val="00661618"/>
    <w:rsid w:val="006628D0"/>
    <w:rsid w:val="006629BE"/>
    <w:rsid w:val="00663FA3"/>
    <w:rsid w:val="006645A5"/>
    <w:rsid w:val="006645E5"/>
    <w:rsid w:val="00664A02"/>
    <w:rsid w:val="00664E23"/>
    <w:rsid w:val="00665665"/>
    <w:rsid w:val="0066611F"/>
    <w:rsid w:val="006665E6"/>
    <w:rsid w:val="00666C4A"/>
    <w:rsid w:val="00667A90"/>
    <w:rsid w:val="00670103"/>
    <w:rsid w:val="00670120"/>
    <w:rsid w:val="0067018A"/>
    <w:rsid w:val="006701DA"/>
    <w:rsid w:val="0067078E"/>
    <w:rsid w:val="00671779"/>
    <w:rsid w:val="0067177A"/>
    <w:rsid w:val="00671EA8"/>
    <w:rsid w:val="006722E6"/>
    <w:rsid w:val="00672615"/>
    <w:rsid w:val="00672EC6"/>
    <w:rsid w:val="00673836"/>
    <w:rsid w:val="00674ACB"/>
    <w:rsid w:val="00674F68"/>
    <w:rsid w:val="00675B61"/>
    <w:rsid w:val="00675E1E"/>
    <w:rsid w:val="0067735C"/>
    <w:rsid w:val="00677D15"/>
    <w:rsid w:val="00677EBD"/>
    <w:rsid w:val="006802F3"/>
    <w:rsid w:val="00680F4D"/>
    <w:rsid w:val="00681276"/>
    <w:rsid w:val="00681D61"/>
    <w:rsid w:val="00681E10"/>
    <w:rsid w:val="006828D5"/>
    <w:rsid w:val="00683197"/>
    <w:rsid w:val="00683688"/>
    <w:rsid w:val="006858E1"/>
    <w:rsid w:val="00685ED6"/>
    <w:rsid w:val="00686287"/>
    <w:rsid w:val="006867EF"/>
    <w:rsid w:val="00686D3B"/>
    <w:rsid w:val="006871E4"/>
    <w:rsid w:val="00687BA2"/>
    <w:rsid w:val="00690574"/>
    <w:rsid w:val="00691D64"/>
    <w:rsid w:val="006926AA"/>
    <w:rsid w:val="0069282A"/>
    <w:rsid w:val="00692A47"/>
    <w:rsid w:val="00693CF9"/>
    <w:rsid w:val="0069440B"/>
    <w:rsid w:val="006944A8"/>
    <w:rsid w:val="0069490B"/>
    <w:rsid w:val="00694A99"/>
    <w:rsid w:val="00694EBC"/>
    <w:rsid w:val="006958AA"/>
    <w:rsid w:val="006969F5"/>
    <w:rsid w:val="00697005"/>
    <w:rsid w:val="006971EA"/>
    <w:rsid w:val="0069723E"/>
    <w:rsid w:val="00697A2E"/>
    <w:rsid w:val="00697D11"/>
    <w:rsid w:val="00697E5B"/>
    <w:rsid w:val="006A0B51"/>
    <w:rsid w:val="006A0BB3"/>
    <w:rsid w:val="006A11F0"/>
    <w:rsid w:val="006A1F6B"/>
    <w:rsid w:val="006A257D"/>
    <w:rsid w:val="006A28BC"/>
    <w:rsid w:val="006A2E4F"/>
    <w:rsid w:val="006A325C"/>
    <w:rsid w:val="006A3C20"/>
    <w:rsid w:val="006A3F74"/>
    <w:rsid w:val="006A4826"/>
    <w:rsid w:val="006A52FF"/>
    <w:rsid w:val="006A58E3"/>
    <w:rsid w:val="006A5ECB"/>
    <w:rsid w:val="006A66A4"/>
    <w:rsid w:val="006A6D25"/>
    <w:rsid w:val="006A796E"/>
    <w:rsid w:val="006A7A02"/>
    <w:rsid w:val="006B0327"/>
    <w:rsid w:val="006B0E18"/>
    <w:rsid w:val="006B11E8"/>
    <w:rsid w:val="006B12E1"/>
    <w:rsid w:val="006B1FB5"/>
    <w:rsid w:val="006B2E69"/>
    <w:rsid w:val="006B364E"/>
    <w:rsid w:val="006B3704"/>
    <w:rsid w:val="006B3A3E"/>
    <w:rsid w:val="006B455F"/>
    <w:rsid w:val="006B4BC2"/>
    <w:rsid w:val="006B56B2"/>
    <w:rsid w:val="006B5F62"/>
    <w:rsid w:val="006B6123"/>
    <w:rsid w:val="006B6434"/>
    <w:rsid w:val="006B6F2F"/>
    <w:rsid w:val="006B785B"/>
    <w:rsid w:val="006B7EB7"/>
    <w:rsid w:val="006C0E3E"/>
    <w:rsid w:val="006C14FD"/>
    <w:rsid w:val="006C171A"/>
    <w:rsid w:val="006C175C"/>
    <w:rsid w:val="006C1F4C"/>
    <w:rsid w:val="006C23D0"/>
    <w:rsid w:val="006C24D5"/>
    <w:rsid w:val="006C317A"/>
    <w:rsid w:val="006C3582"/>
    <w:rsid w:val="006C3CCE"/>
    <w:rsid w:val="006C3F9B"/>
    <w:rsid w:val="006C681C"/>
    <w:rsid w:val="006C70F7"/>
    <w:rsid w:val="006D0A33"/>
    <w:rsid w:val="006D12DD"/>
    <w:rsid w:val="006D1551"/>
    <w:rsid w:val="006D2273"/>
    <w:rsid w:val="006D2425"/>
    <w:rsid w:val="006D3028"/>
    <w:rsid w:val="006D3BA7"/>
    <w:rsid w:val="006D3BDB"/>
    <w:rsid w:val="006D3FC6"/>
    <w:rsid w:val="006D4363"/>
    <w:rsid w:val="006D47CB"/>
    <w:rsid w:val="006D64EE"/>
    <w:rsid w:val="006D69E2"/>
    <w:rsid w:val="006D6A8A"/>
    <w:rsid w:val="006D6F0B"/>
    <w:rsid w:val="006D75B3"/>
    <w:rsid w:val="006E0095"/>
    <w:rsid w:val="006E03F5"/>
    <w:rsid w:val="006E04A3"/>
    <w:rsid w:val="006E0969"/>
    <w:rsid w:val="006E0A43"/>
    <w:rsid w:val="006E0E61"/>
    <w:rsid w:val="006E0F2C"/>
    <w:rsid w:val="006E2313"/>
    <w:rsid w:val="006E2AD5"/>
    <w:rsid w:val="006E3016"/>
    <w:rsid w:val="006E378A"/>
    <w:rsid w:val="006E38F7"/>
    <w:rsid w:val="006E3AE8"/>
    <w:rsid w:val="006E3D44"/>
    <w:rsid w:val="006E41FF"/>
    <w:rsid w:val="006E4992"/>
    <w:rsid w:val="006E5183"/>
    <w:rsid w:val="006E5DE1"/>
    <w:rsid w:val="006E6585"/>
    <w:rsid w:val="006E674F"/>
    <w:rsid w:val="006E7BA3"/>
    <w:rsid w:val="006E7F52"/>
    <w:rsid w:val="006F0A73"/>
    <w:rsid w:val="006F0C54"/>
    <w:rsid w:val="006F117A"/>
    <w:rsid w:val="006F2531"/>
    <w:rsid w:val="006F25FD"/>
    <w:rsid w:val="006F29A5"/>
    <w:rsid w:val="006F2BCE"/>
    <w:rsid w:val="006F2D67"/>
    <w:rsid w:val="006F364F"/>
    <w:rsid w:val="006F453C"/>
    <w:rsid w:val="006F4680"/>
    <w:rsid w:val="006F5227"/>
    <w:rsid w:val="006F5265"/>
    <w:rsid w:val="006F5B8F"/>
    <w:rsid w:val="006F5C06"/>
    <w:rsid w:val="006F5DFA"/>
    <w:rsid w:val="006F6993"/>
    <w:rsid w:val="006F6B54"/>
    <w:rsid w:val="00700403"/>
    <w:rsid w:val="0070058C"/>
    <w:rsid w:val="00700DF5"/>
    <w:rsid w:val="00701BDC"/>
    <w:rsid w:val="00702930"/>
    <w:rsid w:val="00702CB2"/>
    <w:rsid w:val="007030DC"/>
    <w:rsid w:val="00703205"/>
    <w:rsid w:val="0070383D"/>
    <w:rsid w:val="007041AF"/>
    <w:rsid w:val="007044C1"/>
    <w:rsid w:val="00705083"/>
    <w:rsid w:val="0070508F"/>
    <w:rsid w:val="007050DC"/>
    <w:rsid w:val="007051D3"/>
    <w:rsid w:val="00705E93"/>
    <w:rsid w:val="0070638E"/>
    <w:rsid w:val="007063C5"/>
    <w:rsid w:val="00707337"/>
    <w:rsid w:val="00707571"/>
    <w:rsid w:val="00707619"/>
    <w:rsid w:val="00710182"/>
    <w:rsid w:val="00710293"/>
    <w:rsid w:val="00710BD2"/>
    <w:rsid w:val="007110F4"/>
    <w:rsid w:val="00711581"/>
    <w:rsid w:val="0071188A"/>
    <w:rsid w:val="00711BC8"/>
    <w:rsid w:val="00711FEB"/>
    <w:rsid w:val="00713401"/>
    <w:rsid w:val="00714209"/>
    <w:rsid w:val="0071486D"/>
    <w:rsid w:val="00714A8C"/>
    <w:rsid w:val="00715154"/>
    <w:rsid w:val="007157AC"/>
    <w:rsid w:val="00715E10"/>
    <w:rsid w:val="007165F9"/>
    <w:rsid w:val="00716E75"/>
    <w:rsid w:val="0071715D"/>
    <w:rsid w:val="00717582"/>
    <w:rsid w:val="007175AF"/>
    <w:rsid w:val="00720253"/>
    <w:rsid w:val="007203F2"/>
    <w:rsid w:val="00720B1E"/>
    <w:rsid w:val="00720BD8"/>
    <w:rsid w:val="0072133E"/>
    <w:rsid w:val="00721B22"/>
    <w:rsid w:val="00722A61"/>
    <w:rsid w:val="0072342B"/>
    <w:rsid w:val="007234AD"/>
    <w:rsid w:val="007237A6"/>
    <w:rsid w:val="00723A86"/>
    <w:rsid w:val="00723B8F"/>
    <w:rsid w:val="00723CC0"/>
    <w:rsid w:val="007249B6"/>
    <w:rsid w:val="00724FF2"/>
    <w:rsid w:val="007255A0"/>
    <w:rsid w:val="007260CF"/>
    <w:rsid w:val="007262C2"/>
    <w:rsid w:val="007264D2"/>
    <w:rsid w:val="007279EE"/>
    <w:rsid w:val="0073024D"/>
    <w:rsid w:val="00730764"/>
    <w:rsid w:val="007318BB"/>
    <w:rsid w:val="00732C07"/>
    <w:rsid w:val="00732FAD"/>
    <w:rsid w:val="007334CA"/>
    <w:rsid w:val="0073374A"/>
    <w:rsid w:val="00733AF7"/>
    <w:rsid w:val="00733E2F"/>
    <w:rsid w:val="0073454E"/>
    <w:rsid w:val="007351D7"/>
    <w:rsid w:val="00735B11"/>
    <w:rsid w:val="00736343"/>
    <w:rsid w:val="00736862"/>
    <w:rsid w:val="00737256"/>
    <w:rsid w:val="0073765F"/>
    <w:rsid w:val="0073792C"/>
    <w:rsid w:val="00740E4C"/>
    <w:rsid w:val="007410DA"/>
    <w:rsid w:val="007420AF"/>
    <w:rsid w:val="00742310"/>
    <w:rsid w:val="007424A1"/>
    <w:rsid w:val="00742513"/>
    <w:rsid w:val="00743139"/>
    <w:rsid w:val="00743232"/>
    <w:rsid w:val="00744693"/>
    <w:rsid w:val="0074557F"/>
    <w:rsid w:val="00745DB5"/>
    <w:rsid w:val="00745F9E"/>
    <w:rsid w:val="00746296"/>
    <w:rsid w:val="007467BD"/>
    <w:rsid w:val="00746CFA"/>
    <w:rsid w:val="00747BA0"/>
    <w:rsid w:val="00747E68"/>
    <w:rsid w:val="007503B1"/>
    <w:rsid w:val="00750C91"/>
    <w:rsid w:val="00750D27"/>
    <w:rsid w:val="00751CA2"/>
    <w:rsid w:val="0075287D"/>
    <w:rsid w:val="007531A9"/>
    <w:rsid w:val="00753F2D"/>
    <w:rsid w:val="00754164"/>
    <w:rsid w:val="00754E36"/>
    <w:rsid w:val="00755109"/>
    <w:rsid w:val="007558EA"/>
    <w:rsid w:val="007567CE"/>
    <w:rsid w:val="007569E6"/>
    <w:rsid w:val="00756E10"/>
    <w:rsid w:val="0075716E"/>
    <w:rsid w:val="00757854"/>
    <w:rsid w:val="00760356"/>
    <w:rsid w:val="0076067C"/>
    <w:rsid w:val="00762162"/>
    <w:rsid w:val="00762340"/>
    <w:rsid w:val="00763C41"/>
    <w:rsid w:val="00764B1D"/>
    <w:rsid w:val="00765B5A"/>
    <w:rsid w:val="00765C4B"/>
    <w:rsid w:val="00766293"/>
    <w:rsid w:val="00766442"/>
    <w:rsid w:val="00766534"/>
    <w:rsid w:val="00766791"/>
    <w:rsid w:val="007670B8"/>
    <w:rsid w:val="0076747C"/>
    <w:rsid w:val="00767CD9"/>
    <w:rsid w:val="00770224"/>
    <w:rsid w:val="00770CDD"/>
    <w:rsid w:val="00771A25"/>
    <w:rsid w:val="007724DF"/>
    <w:rsid w:val="00772EE8"/>
    <w:rsid w:val="007735D6"/>
    <w:rsid w:val="007737C6"/>
    <w:rsid w:val="00774C59"/>
    <w:rsid w:val="00774DD6"/>
    <w:rsid w:val="0077572F"/>
    <w:rsid w:val="00775B7C"/>
    <w:rsid w:val="00775DCF"/>
    <w:rsid w:val="0077622A"/>
    <w:rsid w:val="007765A0"/>
    <w:rsid w:val="00777392"/>
    <w:rsid w:val="0077781D"/>
    <w:rsid w:val="00777C5C"/>
    <w:rsid w:val="00777D33"/>
    <w:rsid w:val="00781049"/>
    <w:rsid w:val="0078116E"/>
    <w:rsid w:val="00782162"/>
    <w:rsid w:val="007825F0"/>
    <w:rsid w:val="00784C82"/>
    <w:rsid w:val="0078516F"/>
    <w:rsid w:val="00785D9D"/>
    <w:rsid w:val="007861F5"/>
    <w:rsid w:val="00786D32"/>
    <w:rsid w:val="007877E9"/>
    <w:rsid w:val="0078784E"/>
    <w:rsid w:val="00787D1D"/>
    <w:rsid w:val="00790AEC"/>
    <w:rsid w:val="00791055"/>
    <w:rsid w:val="00792372"/>
    <w:rsid w:val="0079292A"/>
    <w:rsid w:val="00793241"/>
    <w:rsid w:val="007932A0"/>
    <w:rsid w:val="007933E4"/>
    <w:rsid w:val="00793CC1"/>
    <w:rsid w:val="00794441"/>
    <w:rsid w:val="00794451"/>
    <w:rsid w:val="007948D1"/>
    <w:rsid w:val="00794AA6"/>
    <w:rsid w:val="00795E85"/>
    <w:rsid w:val="00796D80"/>
    <w:rsid w:val="00797255"/>
    <w:rsid w:val="007974CB"/>
    <w:rsid w:val="007A0794"/>
    <w:rsid w:val="007A0B5B"/>
    <w:rsid w:val="007A1464"/>
    <w:rsid w:val="007A15CD"/>
    <w:rsid w:val="007A1B84"/>
    <w:rsid w:val="007A20C4"/>
    <w:rsid w:val="007A24C0"/>
    <w:rsid w:val="007A253F"/>
    <w:rsid w:val="007A298F"/>
    <w:rsid w:val="007A2AE8"/>
    <w:rsid w:val="007A3198"/>
    <w:rsid w:val="007A31BB"/>
    <w:rsid w:val="007A32ED"/>
    <w:rsid w:val="007A3A97"/>
    <w:rsid w:val="007A3F1B"/>
    <w:rsid w:val="007A4422"/>
    <w:rsid w:val="007A5887"/>
    <w:rsid w:val="007A617A"/>
    <w:rsid w:val="007A6B58"/>
    <w:rsid w:val="007A7575"/>
    <w:rsid w:val="007A76E4"/>
    <w:rsid w:val="007A77C0"/>
    <w:rsid w:val="007A7950"/>
    <w:rsid w:val="007A7EFF"/>
    <w:rsid w:val="007A7F88"/>
    <w:rsid w:val="007B0744"/>
    <w:rsid w:val="007B0FDE"/>
    <w:rsid w:val="007B13A7"/>
    <w:rsid w:val="007B13CA"/>
    <w:rsid w:val="007B15BF"/>
    <w:rsid w:val="007B2299"/>
    <w:rsid w:val="007B244E"/>
    <w:rsid w:val="007B29C4"/>
    <w:rsid w:val="007B3542"/>
    <w:rsid w:val="007B39E3"/>
    <w:rsid w:val="007B3E6C"/>
    <w:rsid w:val="007B4346"/>
    <w:rsid w:val="007B4561"/>
    <w:rsid w:val="007B46F2"/>
    <w:rsid w:val="007B4757"/>
    <w:rsid w:val="007B4E3E"/>
    <w:rsid w:val="007B5EC8"/>
    <w:rsid w:val="007B65CB"/>
    <w:rsid w:val="007B6D13"/>
    <w:rsid w:val="007B7062"/>
    <w:rsid w:val="007B732B"/>
    <w:rsid w:val="007C0915"/>
    <w:rsid w:val="007C13F2"/>
    <w:rsid w:val="007C2A72"/>
    <w:rsid w:val="007C358B"/>
    <w:rsid w:val="007C36D2"/>
    <w:rsid w:val="007C4128"/>
    <w:rsid w:val="007C4448"/>
    <w:rsid w:val="007C4614"/>
    <w:rsid w:val="007C4BF4"/>
    <w:rsid w:val="007C5240"/>
    <w:rsid w:val="007C5FF6"/>
    <w:rsid w:val="007C60B4"/>
    <w:rsid w:val="007C6CC0"/>
    <w:rsid w:val="007C789B"/>
    <w:rsid w:val="007C7E32"/>
    <w:rsid w:val="007D0150"/>
    <w:rsid w:val="007D0498"/>
    <w:rsid w:val="007D1A6E"/>
    <w:rsid w:val="007D2804"/>
    <w:rsid w:val="007D2EC0"/>
    <w:rsid w:val="007D33F2"/>
    <w:rsid w:val="007D36C3"/>
    <w:rsid w:val="007D3A44"/>
    <w:rsid w:val="007D40F4"/>
    <w:rsid w:val="007D4882"/>
    <w:rsid w:val="007D4B37"/>
    <w:rsid w:val="007D5569"/>
    <w:rsid w:val="007D6086"/>
    <w:rsid w:val="007D6B0E"/>
    <w:rsid w:val="007E07EC"/>
    <w:rsid w:val="007E0CCC"/>
    <w:rsid w:val="007E1683"/>
    <w:rsid w:val="007E19B3"/>
    <w:rsid w:val="007E1D33"/>
    <w:rsid w:val="007E1E06"/>
    <w:rsid w:val="007E32A4"/>
    <w:rsid w:val="007E3D1B"/>
    <w:rsid w:val="007E4350"/>
    <w:rsid w:val="007E46B6"/>
    <w:rsid w:val="007E4AC0"/>
    <w:rsid w:val="007E516A"/>
    <w:rsid w:val="007E54E4"/>
    <w:rsid w:val="007E5614"/>
    <w:rsid w:val="007E5BD2"/>
    <w:rsid w:val="007E5EA4"/>
    <w:rsid w:val="007E65FB"/>
    <w:rsid w:val="007E72FC"/>
    <w:rsid w:val="007E775E"/>
    <w:rsid w:val="007E7CE8"/>
    <w:rsid w:val="007F09E1"/>
    <w:rsid w:val="007F13BD"/>
    <w:rsid w:val="007F1771"/>
    <w:rsid w:val="007F1EBD"/>
    <w:rsid w:val="007F235C"/>
    <w:rsid w:val="007F2E10"/>
    <w:rsid w:val="007F2F3D"/>
    <w:rsid w:val="007F3B3F"/>
    <w:rsid w:val="007F3D1F"/>
    <w:rsid w:val="007F401B"/>
    <w:rsid w:val="007F4367"/>
    <w:rsid w:val="007F4464"/>
    <w:rsid w:val="007F46F8"/>
    <w:rsid w:val="007F475A"/>
    <w:rsid w:val="007F4871"/>
    <w:rsid w:val="007F4E30"/>
    <w:rsid w:val="007F4FFE"/>
    <w:rsid w:val="007F503E"/>
    <w:rsid w:val="007F588D"/>
    <w:rsid w:val="007F7D8D"/>
    <w:rsid w:val="0080103C"/>
    <w:rsid w:val="00801277"/>
    <w:rsid w:val="00801608"/>
    <w:rsid w:val="008016F1"/>
    <w:rsid w:val="0080249D"/>
    <w:rsid w:val="00802741"/>
    <w:rsid w:val="0080297C"/>
    <w:rsid w:val="00802B5C"/>
    <w:rsid w:val="00803E25"/>
    <w:rsid w:val="008042FE"/>
    <w:rsid w:val="00804ED6"/>
    <w:rsid w:val="008056F6"/>
    <w:rsid w:val="00805901"/>
    <w:rsid w:val="00806245"/>
    <w:rsid w:val="00806323"/>
    <w:rsid w:val="00806865"/>
    <w:rsid w:val="008069DB"/>
    <w:rsid w:val="00806C40"/>
    <w:rsid w:val="0080701F"/>
    <w:rsid w:val="00807084"/>
    <w:rsid w:val="008072D1"/>
    <w:rsid w:val="008077DF"/>
    <w:rsid w:val="00807B4F"/>
    <w:rsid w:val="00807E65"/>
    <w:rsid w:val="00807F0C"/>
    <w:rsid w:val="0081023B"/>
    <w:rsid w:val="008106C8"/>
    <w:rsid w:val="008109B4"/>
    <w:rsid w:val="00810CC0"/>
    <w:rsid w:val="00811312"/>
    <w:rsid w:val="00811857"/>
    <w:rsid w:val="00811A33"/>
    <w:rsid w:val="00811C39"/>
    <w:rsid w:val="0081227A"/>
    <w:rsid w:val="00812972"/>
    <w:rsid w:val="008133A7"/>
    <w:rsid w:val="008135CC"/>
    <w:rsid w:val="00813DBB"/>
    <w:rsid w:val="00814157"/>
    <w:rsid w:val="00814B5B"/>
    <w:rsid w:val="00815396"/>
    <w:rsid w:val="008153B7"/>
    <w:rsid w:val="0081562F"/>
    <w:rsid w:val="0081680D"/>
    <w:rsid w:val="00816A6F"/>
    <w:rsid w:val="00816CD8"/>
    <w:rsid w:val="008175A9"/>
    <w:rsid w:val="00820113"/>
    <w:rsid w:val="00821995"/>
    <w:rsid w:val="00821AB1"/>
    <w:rsid w:val="00822306"/>
    <w:rsid w:val="00823502"/>
    <w:rsid w:val="00823883"/>
    <w:rsid w:val="00823E22"/>
    <w:rsid w:val="008245B8"/>
    <w:rsid w:val="00824CC4"/>
    <w:rsid w:val="00824EF7"/>
    <w:rsid w:val="008261D6"/>
    <w:rsid w:val="00826757"/>
    <w:rsid w:val="00827D84"/>
    <w:rsid w:val="00827FE8"/>
    <w:rsid w:val="008307C0"/>
    <w:rsid w:val="00831695"/>
    <w:rsid w:val="00831A73"/>
    <w:rsid w:val="00831DEA"/>
    <w:rsid w:val="00832220"/>
    <w:rsid w:val="00832351"/>
    <w:rsid w:val="00832B5C"/>
    <w:rsid w:val="00833069"/>
    <w:rsid w:val="008332B7"/>
    <w:rsid w:val="00833AAD"/>
    <w:rsid w:val="00833F50"/>
    <w:rsid w:val="00834594"/>
    <w:rsid w:val="0083478F"/>
    <w:rsid w:val="008347F7"/>
    <w:rsid w:val="00835A7E"/>
    <w:rsid w:val="00835F61"/>
    <w:rsid w:val="008365AA"/>
    <w:rsid w:val="008366C1"/>
    <w:rsid w:val="00837220"/>
    <w:rsid w:val="008376F5"/>
    <w:rsid w:val="008377E4"/>
    <w:rsid w:val="0084057E"/>
    <w:rsid w:val="0084156E"/>
    <w:rsid w:val="00842C12"/>
    <w:rsid w:val="00843101"/>
    <w:rsid w:val="0084385B"/>
    <w:rsid w:val="00843A1E"/>
    <w:rsid w:val="00845167"/>
    <w:rsid w:val="0084561D"/>
    <w:rsid w:val="00845D7C"/>
    <w:rsid w:val="00845FD1"/>
    <w:rsid w:val="00846475"/>
    <w:rsid w:val="008466B1"/>
    <w:rsid w:val="00846971"/>
    <w:rsid w:val="00847C7D"/>
    <w:rsid w:val="00850985"/>
    <w:rsid w:val="008509C8"/>
    <w:rsid w:val="00850D37"/>
    <w:rsid w:val="008513B5"/>
    <w:rsid w:val="0085288C"/>
    <w:rsid w:val="00852E47"/>
    <w:rsid w:val="00852EB4"/>
    <w:rsid w:val="00853B61"/>
    <w:rsid w:val="008551E1"/>
    <w:rsid w:val="008601ED"/>
    <w:rsid w:val="00860B30"/>
    <w:rsid w:val="00861327"/>
    <w:rsid w:val="00863821"/>
    <w:rsid w:val="00864217"/>
    <w:rsid w:val="008647ED"/>
    <w:rsid w:val="0086553C"/>
    <w:rsid w:val="00865F54"/>
    <w:rsid w:val="00866A27"/>
    <w:rsid w:val="00867693"/>
    <w:rsid w:val="0087013B"/>
    <w:rsid w:val="008708B2"/>
    <w:rsid w:val="008713A9"/>
    <w:rsid w:val="00871D14"/>
    <w:rsid w:val="00871D40"/>
    <w:rsid w:val="00871E00"/>
    <w:rsid w:val="008725DC"/>
    <w:rsid w:val="008726D8"/>
    <w:rsid w:val="008726E9"/>
    <w:rsid w:val="008729B2"/>
    <w:rsid w:val="008735DD"/>
    <w:rsid w:val="00874668"/>
    <w:rsid w:val="00877155"/>
    <w:rsid w:val="008773B8"/>
    <w:rsid w:val="00877AD6"/>
    <w:rsid w:val="00877E6E"/>
    <w:rsid w:val="00880722"/>
    <w:rsid w:val="00880A5C"/>
    <w:rsid w:val="00880B65"/>
    <w:rsid w:val="0088172A"/>
    <w:rsid w:val="00881D3E"/>
    <w:rsid w:val="00881DDC"/>
    <w:rsid w:val="00882383"/>
    <w:rsid w:val="00882442"/>
    <w:rsid w:val="00882A91"/>
    <w:rsid w:val="008842B2"/>
    <w:rsid w:val="008849EE"/>
    <w:rsid w:val="00884CCA"/>
    <w:rsid w:val="00884EAC"/>
    <w:rsid w:val="00885039"/>
    <w:rsid w:val="00885566"/>
    <w:rsid w:val="00886056"/>
    <w:rsid w:val="00886124"/>
    <w:rsid w:val="008865CF"/>
    <w:rsid w:val="00886D8E"/>
    <w:rsid w:val="008871D9"/>
    <w:rsid w:val="00887541"/>
    <w:rsid w:val="008877D6"/>
    <w:rsid w:val="00887855"/>
    <w:rsid w:val="00887EA5"/>
    <w:rsid w:val="00887F00"/>
    <w:rsid w:val="0089055F"/>
    <w:rsid w:val="00890F85"/>
    <w:rsid w:val="008920EA"/>
    <w:rsid w:val="00892418"/>
    <w:rsid w:val="00892B96"/>
    <w:rsid w:val="00892EF9"/>
    <w:rsid w:val="00893186"/>
    <w:rsid w:val="008933F5"/>
    <w:rsid w:val="00893ACE"/>
    <w:rsid w:val="00894AD3"/>
    <w:rsid w:val="00895BEE"/>
    <w:rsid w:val="008964AB"/>
    <w:rsid w:val="00897090"/>
    <w:rsid w:val="008977DC"/>
    <w:rsid w:val="008979CA"/>
    <w:rsid w:val="008A10F7"/>
    <w:rsid w:val="008A1205"/>
    <w:rsid w:val="008A1F4F"/>
    <w:rsid w:val="008A255F"/>
    <w:rsid w:val="008A27D4"/>
    <w:rsid w:val="008A3126"/>
    <w:rsid w:val="008A316B"/>
    <w:rsid w:val="008A35B2"/>
    <w:rsid w:val="008A3DE2"/>
    <w:rsid w:val="008A4450"/>
    <w:rsid w:val="008A4DA7"/>
    <w:rsid w:val="008A50E6"/>
    <w:rsid w:val="008A67BF"/>
    <w:rsid w:val="008B02C3"/>
    <w:rsid w:val="008B07C1"/>
    <w:rsid w:val="008B0AEB"/>
    <w:rsid w:val="008B11B7"/>
    <w:rsid w:val="008B122F"/>
    <w:rsid w:val="008B1A03"/>
    <w:rsid w:val="008B236D"/>
    <w:rsid w:val="008B27B6"/>
    <w:rsid w:val="008B2EBF"/>
    <w:rsid w:val="008B2F4B"/>
    <w:rsid w:val="008B325D"/>
    <w:rsid w:val="008B381B"/>
    <w:rsid w:val="008B4477"/>
    <w:rsid w:val="008B65E3"/>
    <w:rsid w:val="008B704C"/>
    <w:rsid w:val="008B712B"/>
    <w:rsid w:val="008C0566"/>
    <w:rsid w:val="008C0607"/>
    <w:rsid w:val="008C0AB4"/>
    <w:rsid w:val="008C1BBA"/>
    <w:rsid w:val="008C1E60"/>
    <w:rsid w:val="008C1F12"/>
    <w:rsid w:val="008C263F"/>
    <w:rsid w:val="008C3000"/>
    <w:rsid w:val="008C38EE"/>
    <w:rsid w:val="008C43E8"/>
    <w:rsid w:val="008C4438"/>
    <w:rsid w:val="008C45A3"/>
    <w:rsid w:val="008C492A"/>
    <w:rsid w:val="008C4A75"/>
    <w:rsid w:val="008C4AB8"/>
    <w:rsid w:val="008C4BFA"/>
    <w:rsid w:val="008C4E4D"/>
    <w:rsid w:val="008C4FBE"/>
    <w:rsid w:val="008C5DDA"/>
    <w:rsid w:val="008C5F40"/>
    <w:rsid w:val="008C60B4"/>
    <w:rsid w:val="008C7554"/>
    <w:rsid w:val="008C7EDB"/>
    <w:rsid w:val="008D042E"/>
    <w:rsid w:val="008D0BE0"/>
    <w:rsid w:val="008D0CDB"/>
    <w:rsid w:val="008D29CA"/>
    <w:rsid w:val="008D2FFB"/>
    <w:rsid w:val="008D4DD9"/>
    <w:rsid w:val="008D4F2D"/>
    <w:rsid w:val="008D5329"/>
    <w:rsid w:val="008D5B3D"/>
    <w:rsid w:val="008D6986"/>
    <w:rsid w:val="008D6B45"/>
    <w:rsid w:val="008E0096"/>
    <w:rsid w:val="008E0AC2"/>
    <w:rsid w:val="008E0C8D"/>
    <w:rsid w:val="008E0E96"/>
    <w:rsid w:val="008E1AEE"/>
    <w:rsid w:val="008E1FC9"/>
    <w:rsid w:val="008E20C2"/>
    <w:rsid w:val="008E365C"/>
    <w:rsid w:val="008E383C"/>
    <w:rsid w:val="008E3D6E"/>
    <w:rsid w:val="008E5D02"/>
    <w:rsid w:val="008E67BB"/>
    <w:rsid w:val="008E6DAC"/>
    <w:rsid w:val="008E7D42"/>
    <w:rsid w:val="008E7F0B"/>
    <w:rsid w:val="008F01EC"/>
    <w:rsid w:val="008F0EC8"/>
    <w:rsid w:val="008F1517"/>
    <w:rsid w:val="008F1A8D"/>
    <w:rsid w:val="008F2376"/>
    <w:rsid w:val="008F31E6"/>
    <w:rsid w:val="008F328D"/>
    <w:rsid w:val="008F49DC"/>
    <w:rsid w:val="008F5301"/>
    <w:rsid w:val="008F593E"/>
    <w:rsid w:val="008F5FDB"/>
    <w:rsid w:val="008F6071"/>
    <w:rsid w:val="008F621D"/>
    <w:rsid w:val="008F6625"/>
    <w:rsid w:val="008F6956"/>
    <w:rsid w:val="008F6F26"/>
    <w:rsid w:val="008F7822"/>
    <w:rsid w:val="008F7A31"/>
    <w:rsid w:val="009008E5"/>
    <w:rsid w:val="0090183B"/>
    <w:rsid w:val="00902634"/>
    <w:rsid w:val="0090274E"/>
    <w:rsid w:val="00903504"/>
    <w:rsid w:val="00904840"/>
    <w:rsid w:val="0090644A"/>
    <w:rsid w:val="0090663E"/>
    <w:rsid w:val="00906F1D"/>
    <w:rsid w:val="00907259"/>
    <w:rsid w:val="00907407"/>
    <w:rsid w:val="00907449"/>
    <w:rsid w:val="0090759F"/>
    <w:rsid w:val="00907C64"/>
    <w:rsid w:val="00910572"/>
    <w:rsid w:val="00910614"/>
    <w:rsid w:val="00910A86"/>
    <w:rsid w:val="00910CFD"/>
    <w:rsid w:val="009110E6"/>
    <w:rsid w:val="00911F3C"/>
    <w:rsid w:val="009123B6"/>
    <w:rsid w:val="009136A4"/>
    <w:rsid w:val="0091397F"/>
    <w:rsid w:val="009146AE"/>
    <w:rsid w:val="00915ABC"/>
    <w:rsid w:val="00916A65"/>
    <w:rsid w:val="009200A9"/>
    <w:rsid w:val="00920390"/>
    <w:rsid w:val="00920949"/>
    <w:rsid w:val="00920D95"/>
    <w:rsid w:val="00921210"/>
    <w:rsid w:val="0092167C"/>
    <w:rsid w:val="00921A9E"/>
    <w:rsid w:val="00922486"/>
    <w:rsid w:val="00922976"/>
    <w:rsid w:val="00922FF1"/>
    <w:rsid w:val="00923950"/>
    <w:rsid w:val="009239F7"/>
    <w:rsid w:val="00923AE3"/>
    <w:rsid w:val="00923B2E"/>
    <w:rsid w:val="00923E3F"/>
    <w:rsid w:val="0092406D"/>
    <w:rsid w:val="0092433E"/>
    <w:rsid w:val="00925811"/>
    <w:rsid w:val="00926556"/>
    <w:rsid w:val="00926817"/>
    <w:rsid w:val="00926CDF"/>
    <w:rsid w:val="00926E48"/>
    <w:rsid w:val="009275C0"/>
    <w:rsid w:val="009276E5"/>
    <w:rsid w:val="0092793B"/>
    <w:rsid w:val="009279CF"/>
    <w:rsid w:val="009302C2"/>
    <w:rsid w:val="0093062C"/>
    <w:rsid w:val="009306F5"/>
    <w:rsid w:val="00930BA8"/>
    <w:rsid w:val="00930C15"/>
    <w:rsid w:val="00931948"/>
    <w:rsid w:val="00931AEE"/>
    <w:rsid w:val="009321E0"/>
    <w:rsid w:val="00932E4A"/>
    <w:rsid w:val="00933C7F"/>
    <w:rsid w:val="00934670"/>
    <w:rsid w:val="0093538E"/>
    <w:rsid w:val="0093552C"/>
    <w:rsid w:val="00935A0E"/>
    <w:rsid w:val="00935A18"/>
    <w:rsid w:val="00935AF8"/>
    <w:rsid w:val="00935DF2"/>
    <w:rsid w:val="009360B5"/>
    <w:rsid w:val="009360CD"/>
    <w:rsid w:val="0093618F"/>
    <w:rsid w:val="00936784"/>
    <w:rsid w:val="00936B36"/>
    <w:rsid w:val="00937759"/>
    <w:rsid w:val="009377C7"/>
    <w:rsid w:val="00937E03"/>
    <w:rsid w:val="00940637"/>
    <w:rsid w:val="0094168A"/>
    <w:rsid w:val="00941C67"/>
    <w:rsid w:val="0094209D"/>
    <w:rsid w:val="00944290"/>
    <w:rsid w:val="00945193"/>
    <w:rsid w:val="0094533A"/>
    <w:rsid w:val="00945446"/>
    <w:rsid w:val="00945741"/>
    <w:rsid w:val="009459ED"/>
    <w:rsid w:val="00945DBA"/>
    <w:rsid w:val="00945E34"/>
    <w:rsid w:val="00946542"/>
    <w:rsid w:val="009473EB"/>
    <w:rsid w:val="009474FC"/>
    <w:rsid w:val="00947673"/>
    <w:rsid w:val="0094767D"/>
    <w:rsid w:val="0095015B"/>
    <w:rsid w:val="00950C76"/>
    <w:rsid w:val="00951414"/>
    <w:rsid w:val="00951759"/>
    <w:rsid w:val="0095363F"/>
    <w:rsid w:val="00953734"/>
    <w:rsid w:val="00953F36"/>
    <w:rsid w:val="009550E2"/>
    <w:rsid w:val="00955258"/>
    <w:rsid w:val="009559CF"/>
    <w:rsid w:val="00956987"/>
    <w:rsid w:val="00956ABD"/>
    <w:rsid w:val="00956C1F"/>
    <w:rsid w:val="00957288"/>
    <w:rsid w:val="00957A95"/>
    <w:rsid w:val="0096000C"/>
    <w:rsid w:val="0096040E"/>
    <w:rsid w:val="00960669"/>
    <w:rsid w:val="009607C9"/>
    <w:rsid w:val="009616DF"/>
    <w:rsid w:val="00961A45"/>
    <w:rsid w:val="00961B86"/>
    <w:rsid w:val="0096258E"/>
    <w:rsid w:val="00962EC3"/>
    <w:rsid w:val="00962F27"/>
    <w:rsid w:val="00962F43"/>
    <w:rsid w:val="0096330E"/>
    <w:rsid w:val="00964231"/>
    <w:rsid w:val="0096444A"/>
    <w:rsid w:val="009644F5"/>
    <w:rsid w:val="009648AE"/>
    <w:rsid w:val="009664E3"/>
    <w:rsid w:val="009669D6"/>
    <w:rsid w:val="00966EE0"/>
    <w:rsid w:val="00967800"/>
    <w:rsid w:val="0096795D"/>
    <w:rsid w:val="00967FE6"/>
    <w:rsid w:val="0097064F"/>
    <w:rsid w:val="00971F13"/>
    <w:rsid w:val="00972E1D"/>
    <w:rsid w:val="00973219"/>
    <w:rsid w:val="009734F5"/>
    <w:rsid w:val="0097376D"/>
    <w:rsid w:val="009739F1"/>
    <w:rsid w:val="009743A4"/>
    <w:rsid w:val="00975258"/>
    <w:rsid w:val="009768DC"/>
    <w:rsid w:val="009770FA"/>
    <w:rsid w:val="009778B6"/>
    <w:rsid w:val="00980252"/>
    <w:rsid w:val="0098050E"/>
    <w:rsid w:val="00980EB9"/>
    <w:rsid w:val="00981720"/>
    <w:rsid w:val="00982354"/>
    <w:rsid w:val="0098309E"/>
    <w:rsid w:val="00983234"/>
    <w:rsid w:val="009832D1"/>
    <w:rsid w:val="00983CCE"/>
    <w:rsid w:val="0098411D"/>
    <w:rsid w:val="009848E4"/>
    <w:rsid w:val="009857DA"/>
    <w:rsid w:val="0098674D"/>
    <w:rsid w:val="009868BB"/>
    <w:rsid w:val="009874AA"/>
    <w:rsid w:val="00987931"/>
    <w:rsid w:val="009901C7"/>
    <w:rsid w:val="0099172E"/>
    <w:rsid w:val="00991A8A"/>
    <w:rsid w:val="0099312B"/>
    <w:rsid w:val="00993D2D"/>
    <w:rsid w:val="00994AC6"/>
    <w:rsid w:val="00995182"/>
    <w:rsid w:val="00995D5F"/>
    <w:rsid w:val="009965F7"/>
    <w:rsid w:val="00996756"/>
    <w:rsid w:val="009972C1"/>
    <w:rsid w:val="00997422"/>
    <w:rsid w:val="009A01AE"/>
    <w:rsid w:val="009A022B"/>
    <w:rsid w:val="009A07E3"/>
    <w:rsid w:val="009A08B4"/>
    <w:rsid w:val="009A16FE"/>
    <w:rsid w:val="009A181E"/>
    <w:rsid w:val="009A1A3F"/>
    <w:rsid w:val="009A219E"/>
    <w:rsid w:val="009A2BC3"/>
    <w:rsid w:val="009A34FA"/>
    <w:rsid w:val="009A4073"/>
    <w:rsid w:val="009A489F"/>
    <w:rsid w:val="009A4BE2"/>
    <w:rsid w:val="009A54DF"/>
    <w:rsid w:val="009A5E05"/>
    <w:rsid w:val="009A6F20"/>
    <w:rsid w:val="009A7057"/>
    <w:rsid w:val="009A7996"/>
    <w:rsid w:val="009B0B9F"/>
    <w:rsid w:val="009B1C3D"/>
    <w:rsid w:val="009B1DE3"/>
    <w:rsid w:val="009B207A"/>
    <w:rsid w:val="009B2D39"/>
    <w:rsid w:val="009B300F"/>
    <w:rsid w:val="009B4342"/>
    <w:rsid w:val="009B4FA9"/>
    <w:rsid w:val="009B53C1"/>
    <w:rsid w:val="009B72FE"/>
    <w:rsid w:val="009B7E4B"/>
    <w:rsid w:val="009C03BA"/>
    <w:rsid w:val="009C04BC"/>
    <w:rsid w:val="009C12C8"/>
    <w:rsid w:val="009C1B0D"/>
    <w:rsid w:val="009C491B"/>
    <w:rsid w:val="009C55B8"/>
    <w:rsid w:val="009C5981"/>
    <w:rsid w:val="009C5A60"/>
    <w:rsid w:val="009C5C2C"/>
    <w:rsid w:val="009C6409"/>
    <w:rsid w:val="009C6644"/>
    <w:rsid w:val="009C6B55"/>
    <w:rsid w:val="009C6C5E"/>
    <w:rsid w:val="009C7C79"/>
    <w:rsid w:val="009D1253"/>
    <w:rsid w:val="009D12E1"/>
    <w:rsid w:val="009D15C8"/>
    <w:rsid w:val="009D2349"/>
    <w:rsid w:val="009D3B32"/>
    <w:rsid w:val="009D3CF5"/>
    <w:rsid w:val="009D4838"/>
    <w:rsid w:val="009D71BE"/>
    <w:rsid w:val="009D7637"/>
    <w:rsid w:val="009D78F4"/>
    <w:rsid w:val="009D7A9D"/>
    <w:rsid w:val="009D7EC8"/>
    <w:rsid w:val="009E0F27"/>
    <w:rsid w:val="009E11FB"/>
    <w:rsid w:val="009E1316"/>
    <w:rsid w:val="009E1A70"/>
    <w:rsid w:val="009E2995"/>
    <w:rsid w:val="009E2F7D"/>
    <w:rsid w:val="009E3DBC"/>
    <w:rsid w:val="009E41A7"/>
    <w:rsid w:val="009E46EB"/>
    <w:rsid w:val="009E49DD"/>
    <w:rsid w:val="009E4E8E"/>
    <w:rsid w:val="009E4F1D"/>
    <w:rsid w:val="009E54A9"/>
    <w:rsid w:val="009E55F1"/>
    <w:rsid w:val="009E55F8"/>
    <w:rsid w:val="009E5DB0"/>
    <w:rsid w:val="009E5DE8"/>
    <w:rsid w:val="009E67EC"/>
    <w:rsid w:val="009F0480"/>
    <w:rsid w:val="009F0CD6"/>
    <w:rsid w:val="009F0D63"/>
    <w:rsid w:val="009F1347"/>
    <w:rsid w:val="009F1BA9"/>
    <w:rsid w:val="009F31B0"/>
    <w:rsid w:val="009F3943"/>
    <w:rsid w:val="009F413D"/>
    <w:rsid w:val="009F427D"/>
    <w:rsid w:val="009F49F2"/>
    <w:rsid w:val="009F5EAC"/>
    <w:rsid w:val="009F5F83"/>
    <w:rsid w:val="009F685B"/>
    <w:rsid w:val="009F68BB"/>
    <w:rsid w:val="009F7831"/>
    <w:rsid w:val="00A00313"/>
    <w:rsid w:val="00A00A15"/>
    <w:rsid w:val="00A0138B"/>
    <w:rsid w:val="00A013F7"/>
    <w:rsid w:val="00A02352"/>
    <w:rsid w:val="00A026E4"/>
    <w:rsid w:val="00A03356"/>
    <w:rsid w:val="00A041CF"/>
    <w:rsid w:val="00A04BFB"/>
    <w:rsid w:val="00A04CE8"/>
    <w:rsid w:val="00A05784"/>
    <w:rsid w:val="00A0635E"/>
    <w:rsid w:val="00A07E71"/>
    <w:rsid w:val="00A10187"/>
    <w:rsid w:val="00A11B10"/>
    <w:rsid w:val="00A12149"/>
    <w:rsid w:val="00A122C6"/>
    <w:rsid w:val="00A1256C"/>
    <w:rsid w:val="00A126A7"/>
    <w:rsid w:val="00A128AA"/>
    <w:rsid w:val="00A12F51"/>
    <w:rsid w:val="00A12FF5"/>
    <w:rsid w:val="00A132EE"/>
    <w:rsid w:val="00A13437"/>
    <w:rsid w:val="00A13734"/>
    <w:rsid w:val="00A140B5"/>
    <w:rsid w:val="00A14A27"/>
    <w:rsid w:val="00A14D26"/>
    <w:rsid w:val="00A14F52"/>
    <w:rsid w:val="00A1621B"/>
    <w:rsid w:val="00A16EDD"/>
    <w:rsid w:val="00A17494"/>
    <w:rsid w:val="00A174C5"/>
    <w:rsid w:val="00A179FC"/>
    <w:rsid w:val="00A17AC5"/>
    <w:rsid w:val="00A20C60"/>
    <w:rsid w:val="00A21061"/>
    <w:rsid w:val="00A21971"/>
    <w:rsid w:val="00A2312C"/>
    <w:rsid w:val="00A23830"/>
    <w:rsid w:val="00A23DF8"/>
    <w:rsid w:val="00A241FD"/>
    <w:rsid w:val="00A24E26"/>
    <w:rsid w:val="00A26BD3"/>
    <w:rsid w:val="00A30060"/>
    <w:rsid w:val="00A31385"/>
    <w:rsid w:val="00A3181F"/>
    <w:rsid w:val="00A31895"/>
    <w:rsid w:val="00A31F4D"/>
    <w:rsid w:val="00A320EE"/>
    <w:rsid w:val="00A32CB8"/>
    <w:rsid w:val="00A33A03"/>
    <w:rsid w:val="00A3443C"/>
    <w:rsid w:val="00A348EC"/>
    <w:rsid w:val="00A34F2B"/>
    <w:rsid w:val="00A35353"/>
    <w:rsid w:val="00A36879"/>
    <w:rsid w:val="00A3696B"/>
    <w:rsid w:val="00A36BF8"/>
    <w:rsid w:val="00A36F0D"/>
    <w:rsid w:val="00A373A7"/>
    <w:rsid w:val="00A373AB"/>
    <w:rsid w:val="00A376A6"/>
    <w:rsid w:val="00A37F7F"/>
    <w:rsid w:val="00A40BB2"/>
    <w:rsid w:val="00A40CB3"/>
    <w:rsid w:val="00A415CC"/>
    <w:rsid w:val="00A419D2"/>
    <w:rsid w:val="00A41BE3"/>
    <w:rsid w:val="00A41EEE"/>
    <w:rsid w:val="00A428FF"/>
    <w:rsid w:val="00A43781"/>
    <w:rsid w:val="00A4379C"/>
    <w:rsid w:val="00A442AC"/>
    <w:rsid w:val="00A44C11"/>
    <w:rsid w:val="00A44F09"/>
    <w:rsid w:val="00A45439"/>
    <w:rsid w:val="00A4544E"/>
    <w:rsid w:val="00A456E1"/>
    <w:rsid w:val="00A46035"/>
    <w:rsid w:val="00A4690C"/>
    <w:rsid w:val="00A47713"/>
    <w:rsid w:val="00A501C4"/>
    <w:rsid w:val="00A5071B"/>
    <w:rsid w:val="00A51683"/>
    <w:rsid w:val="00A5251D"/>
    <w:rsid w:val="00A52FF0"/>
    <w:rsid w:val="00A53840"/>
    <w:rsid w:val="00A538DF"/>
    <w:rsid w:val="00A53C3F"/>
    <w:rsid w:val="00A55846"/>
    <w:rsid w:val="00A55B91"/>
    <w:rsid w:val="00A56253"/>
    <w:rsid w:val="00A5701E"/>
    <w:rsid w:val="00A57134"/>
    <w:rsid w:val="00A607F2"/>
    <w:rsid w:val="00A61079"/>
    <w:rsid w:val="00A61A91"/>
    <w:rsid w:val="00A61ED4"/>
    <w:rsid w:val="00A62096"/>
    <w:rsid w:val="00A62A2C"/>
    <w:rsid w:val="00A62D4D"/>
    <w:rsid w:val="00A62D84"/>
    <w:rsid w:val="00A62F30"/>
    <w:rsid w:val="00A62F82"/>
    <w:rsid w:val="00A63087"/>
    <w:rsid w:val="00A63178"/>
    <w:rsid w:val="00A64759"/>
    <w:rsid w:val="00A64BE2"/>
    <w:rsid w:val="00A66079"/>
    <w:rsid w:val="00A66EB1"/>
    <w:rsid w:val="00A67701"/>
    <w:rsid w:val="00A67AE3"/>
    <w:rsid w:val="00A67D0B"/>
    <w:rsid w:val="00A70882"/>
    <w:rsid w:val="00A7109B"/>
    <w:rsid w:val="00A715BA"/>
    <w:rsid w:val="00A718A1"/>
    <w:rsid w:val="00A71B57"/>
    <w:rsid w:val="00A71FFE"/>
    <w:rsid w:val="00A7220E"/>
    <w:rsid w:val="00A73035"/>
    <w:rsid w:val="00A7353B"/>
    <w:rsid w:val="00A74676"/>
    <w:rsid w:val="00A75BAD"/>
    <w:rsid w:val="00A75F4E"/>
    <w:rsid w:val="00A76196"/>
    <w:rsid w:val="00A764C8"/>
    <w:rsid w:val="00A76ABA"/>
    <w:rsid w:val="00A770D9"/>
    <w:rsid w:val="00A80753"/>
    <w:rsid w:val="00A811E4"/>
    <w:rsid w:val="00A81B42"/>
    <w:rsid w:val="00A82649"/>
    <w:rsid w:val="00A82CB0"/>
    <w:rsid w:val="00A82FC1"/>
    <w:rsid w:val="00A82FCF"/>
    <w:rsid w:val="00A84483"/>
    <w:rsid w:val="00A84D6A"/>
    <w:rsid w:val="00A85903"/>
    <w:rsid w:val="00A87129"/>
    <w:rsid w:val="00A8785E"/>
    <w:rsid w:val="00A87B4D"/>
    <w:rsid w:val="00A87FE6"/>
    <w:rsid w:val="00A901BC"/>
    <w:rsid w:val="00A903D2"/>
    <w:rsid w:val="00A90C02"/>
    <w:rsid w:val="00A90D78"/>
    <w:rsid w:val="00A91A29"/>
    <w:rsid w:val="00A91C47"/>
    <w:rsid w:val="00A938FA"/>
    <w:rsid w:val="00A941E9"/>
    <w:rsid w:val="00A944A3"/>
    <w:rsid w:val="00A95547"/>
    <w:rsid w:val="00A95E98"/>
    <w:rsid w:val="00A96CF5"/>
    <w:rsid w:val="00A96DD9"/>
    <w:rsid w:val="00A96FB7"/>
    <w:rsid w:val="00A973AF"/>
    <w:rsid w:val="00A9780B"/>
    <w:rsid w:val="00A978B0"/>
    <w:rsid w:val="00AA08A6"/>
    <w:rsid w:val="00AA0AE8"/>
    <w:rsid w:val="00AA1324"/>
    <w:rsid w:val="00AA1B62"/>
    <w:rsid w:val="00AA22E1"/>
    <w:rsid w:val="00AA2671"/>
    <w:rsid w:val="00AA2797"/>
    <w:rsid w:val="00AA2A89"/>
    <w:rsid w:val="00AA2B6E"/>
    <w:rsid w:val="00AA5111"/>
    <w:rsid w:val="00AA59F0"/>
    <w:rsid w:val="00AA5C13"/>
    <w:rsid w:val="00AA6250"/>
    <w:rsid w:val="00AA67ED"/>
    <w:rsid w:val="00AA726E"/>
    <w:rsid w:val="00AA7686"/>
    <w:rsid w:val="00AB0158"/>
    <w:rsid w:val="00AB0888"/>
    <w:rsid w:val="00AB0C34"/>
    <w:rsid w:val="00AB12E5"/>
    <w:rsid w:val="00AB1732"/>
    <w:rsid w:val="00AB1C46"/>
    <w:rsid w:val="00AB24CD"/>
    <w:rsid w:val="00AB25B6"/>
    <w:rsid w:val="00AB2B5A"/>
    <w:rsid w:val="00AB2E21"/>
    <w:rsid w:val="00AB37D9"/>
    <w:rsid w:val="00AB3904"/>
    <w:rsid w:val="00AB55C0"/>
    <w:rsid w:val="00AB5D47"/>
    <w:rsid w:val="00AB6745"/>
    <w:rsid w:val="00AB6A6D"/>
    <w:rsid w:val="00AB751E"/>
    <w:rsid w:val="00AB7918"/>
    <w:rsid w:val="00AC1526"/>
    <w:rsid w:val="00AC1A32"/>
    <w:rsid w:val="00AC1DC3"/>
    <w:rsid w:val="00AC2B49"/>
    <w:rsid w:val="00AC3613"/>
    <w:rsid w:val="00AC36B6"/>
    <w:rsid w:val="00AC378D"/>
    <w:rsid w:val="00AC40F8"/>
    <w:rsid w:val="00AC427B"/>
    <w:rsid w:val="00AC49E8"/>
    <w:rsid w:val="00AC5095"/>
    <w:rsid w:val="00AC5EA1"/>
    <w:rsid w:val="00AC5EBE"/>
    <w:rsid w:val="00AC69F5"/>
    <w:rsid w:val="00AC74CD"/>
    <w:rsid w:val="00AC77C8"/>
    <w:rsid w:val="00AC7A95"/>
    <w:rsid w:val="00AD0485"/>
    <w:rsid w:val="00AD0C07"/>
    <w:rsid w:val="00AD0F4E"/>
    <w:rsid w:val="00AD0FCF"/>
    <w:rsid w:val="00AD1E3C"/>
    <w:rsid w:val="00AD2670"/>
    <w:rsid w:val="00AD2A51"/>
    <w:rsid w:val="00AD2B7B"/>
    <w:rsid w:val="00AD2DB4"/>
    <w:rsid w:val="00AD303E"/>
    <w:rsid w:val="00AD3C9C"/>
    <w:rsid w:val="00AD47B7"/>
    <w:rsid w:val="00AD48AA"/>
    <w:rsid w:val="00AD49F9"/>
    <w:rsid w:val="00AD5678"/>
    <w:rsid w:val="00AD5771"/>
    <w:rsid w:val="00AD5820"/>
    <w:rsid w:val="00AD6800"/>
    <w:rsid w:val="00AD6DE4"/>
    <w:rsid w:val="00AD718D"/>
    <w:rsid w:val="00AE0DDF"/>
    <w:rsid w:val="00AE123C"/>
    <w:rsid w:val="00AE1261"/>
    <w:rsid w:val="00AE235D"/>
    <w:rsid w:val="00AE25CD"/>
    <w:rsid w:val="00AE30DC"/>
    <w:rsid w:val="00AE32F6"/>
    <w:rsid w:val="00AE428B"/>
    <w:rsid w:val="00AE4FB3"/>
    <w:rsid w:val="00AE5906"/>
    <w:rsid w:val="00AE5B59"/>
    <w:rsid w:val="00AE61E6"/>
    <w:rsid w:val="00AE6234"/>
    <w:rsid w:val="00AE6626"/>
    <w:rsid w:val="00AE7883"/>
    <w:rsid w:val="00AE7A38"/>
    <w:rsid w:val="00AE7FE7"/>
    <w:rsid w:val="00AF00A9"/>
    <w:rsid w:val="00AF0ABF"/>
    <w:rsid w:val="00AF15B1"/>
    <w:rsid w:val="00AF18C5"/>
    <w:rsid w:val="00AF1CB8"/>
    <w:rsid w:val="00AF1DE5"/>
    <w:rsid w:val="00AF2125"/>
    <w:rsid w:val="00AF247D"/>
    <w:rsid w:val="00AF26F3"/>
    <w:rsid w:val="00AF27C3"/>
    <w:rsid w:val="00AF316F"/>
    <w:rsid w:val="00AF3400"/>
    <w:rsid w:val="00AF37E9"/>
    <w:rsid w:val="00AF3B53"/>
    <w:rsid w:val="00AF44D6"/>
    <w:rsid w:val="00AF4540"/>
    <w:rsid w:val="00AF4581"/>
    <w:rsid w:val="00AF5085"/>
    <w:rsid w:val="00AF5560"/>
    <w:rsid w:val="00AF6660"/>
    <w:rsid w:val="00AF68A6"/>
    <w:rsid w:val="00AF692A"/>
    <w:rsid w:val="00B00D9F"/>
    <w:rsid w:val="00B01089"/>
    <w:rsid w:val="00B013D8"/>
    <w:rsid w:val="00B01431"/>
    <w:rsid w:val="00B01DD9"/>
    <w:rsid w:val="00B02E12"/>
    <w:rsid w:val="00B0325C"/>
    <w:rsid w:val="00B044E9"/>
    <w:rsid w:val="00B048CC"/>
    <w:rsid w:val="00B05C9A"/>
    <w:rsid w:val="00B07DDD"/>
    <w:rsid w:val="00B07F21"/>
    <w:rsid w:val="00B10268"/>
    <w:rsid w:val="00B102D1"/>
    <w:rsid w:val="00B104F2"/>
    <w:rsid w:val="00B11086"/>
    <w:rsid w:val="00B11332"/>
    <w:rsid w:val="00B1177E"/>
    <w:rsid w:val="00B11F1F"/>
    <w:rsid w:val="00B12CAF"/>
    <w:rsid w:val="00B13EDD"/>
    <w:rsid w:val="00B14158"/>
    <w:rsid w:val="00B143F6"/>
    <w:rsid w:val="00B15BB3"/>
    <w:rsid w:val="00B16B8B"/>
    <w:rsid w:val="00B171A8"/>
    <w:rsid w:val="00B174CB"/>
    <w:rsid w:val="00B17EA7"/>
    <w:rsid w:val="00B20A61"/>
    <w:rsid w:val="00B20DFF"/>
    <w:rsid w:val="00B211FE"/>
    <w:rsid w:val="00B212C0"/>
    <w:rsid w:val="00B21642"/>
    <w:rsid w:val="00B21C4D"/>
    <w:rsid w:val="00B2221E"/>
    <w:rsid w:val="00B2238C"/>
    <w:rsid w:val="00B22902"/>
    <w:rsid w:val="00B239AE"/>
    <w:rsid w:val="00B2435D"/>
    <w:rsid w:val="00B244C5"/>
    <w:rsid w:val="00B246AF"/>
    <w:rsid w:val="00B25314"/>
    <w:rsid w:val="00B26187"/>
    <w:rsid w:val="00B2644B"/>
    <w:rsid w:val="00B2650B"/>
    <w:rsid w:val="00B26859"/>
    <w:rsid w:val="00B26B18"/>
    <w:rsid w:val="00B26D84"/>
    <w:rsid w:val="00B2742F"/>
    <w:rsid w:val="00B30BB5"/>
    <w:rsid w:val="00B313B6"/>
    <w:rsid w:val="00B31534"/>
    <w:rsid w:val="00B31656"/>
    <w:rsid w:val="00B33116"/>
    <w:rsid w:val="00B33ED9"/>
    <w:rsid w:val="00B343C9"/>
    <w:rsid w:val="00B35A2A"/>
    <w:rsid w:val="00B364EA"/>
    <w:rsid w:val="00B367C1"/>
    <w:rsid w:val="00B367F1"/>
    <w:rsid w:val="00B3694C"/>
    <w:rsid w:val="00B36C2D"/>
    <w:rsid w:val="00B410A3"/>
    <w:rsid w:val="00B41A51"/>
    <w:rsid w:val="00B41F66"/>
    <w:rsid w:val="00B42216"/>
    <w:rsid w:val="00B42D45"/>
    <w:rsid w:val="00B44102"/>
    <w:rsid w:val="00B4419F"/>
    <w:rsid w:val="00B441FF"/>
    <w:rsid w:val="00B44309"/>
    <w:rsid w:val="00B444DD"/>
    <w:rsid w:val="00B44628"/>
    <w:rsid w:val="00B44634"/>
    <w:rsid w:val="00B4496A"/>
    <w:rsid w:val="00B44A5F"/>
    <w:rsid w:val="00B44A77"/>
    <w:rsid w:val="00B44FEB"/>
    <w:rsid w:val="00B461FD"/>
    <w:rsid w:val="00B47241"/>
    <w:rsid w:val="00B47658"/>
    <w:rsid w:val="00B47986"/>
    <w:rsid w:val="00B47DE5"/>
    <w:rsid w:val="00B47ECF"/>
    <w:rsid w:val="00B47F09"/>
    <w:rsid w:val="00B50197"/>
    <w:rsid w:val="00B506C9"/>
    <w:rsid w:val="00B50D79"/>
    <w:rsid w:val="00B51185"/>
    <w:rsid w:val="00B51398"/>
    <w:rsid w:val="00B526A7"/>
    <w:rsid w:val="00B52FE1"/>
    <w:rsid w:val="00B533CA"/>
    <w:rsid w:val="00B535D9"/>
    <w:rsid w:val="00B53AC7"/>
    <w:rsid w:val="00B5404B"/>
    <w:rsid w:val="00B54949"/>
    <w:rsid w:val="00B55AB5"/>
    <w:rsid w:val="00B563CB"/>
    <w:rsid w:val="00B56C9B"/>
    <w:rsid w:val="00B57415"/>
    <w:rsid w:val="00B57708"/>
    <w:rsid w:val="00B57880"/>
    <w:rsid w:val="00B57CB6"/>
    <w:rsid w:val="00B600ED"/>
    <w:rsid w:val="00B601FB"/>
    <w:rsid w:val="00B60757"/>
    <w:rsid w:val="00B60DEB"/>
    <w:rsid w:val="00B61846"/>
    <w:rsid w:val="00B622AB"/>
    <w:rsid w:val="00B6273C"/>
    <w:rsid w:val="00B62C33"/>
    <w:rsid w:val="00B63556"/>
    <w:rsid w:val="00B6389B"/>
    <w:rsid w:val="00B6401D"/>
    <w:rsid w:val="00B65B3E"/>
    <w:rsid w:val="00B66994"/>
    <w:rsid w:val="00B703FB"/>
    <w:rsid w:val="00B70CFE"/>
    <w:rsid w:val="00B7138C"/>
    <w:rsid w:val="00B7152F"/>
    <w:rsid w:val="00B71A96"/>
    <w:rsid w:val="00B71BF8"/>
    <w:rsid w:val="00B7214A"/>
    <w:rsid w:val="00B72CA0"/>
    <w:rsid w:val="00B73111"/>
    <w:rsid w:val="00B734A6"/>
    <w:rsid w:val="00B734FC"/>
    <w:rsid w:val="00B74332"/>
    <w:rsid w:val="00B74795"/>
    <w:rsid w:val="00B75978"/>
    <w:rsid w:val="00B75E05"/>
    <w:rsid w:val="00B75FDC"/>
    <w:rsid w:val="00B769EA"/>
    <w:rsid w:val="00B76B41"/>
    <w:rsid w:val="00B76D02"/>
    <w:rsid w:val="00B8019A"/>
    <w:rsid w:val="00B80747"/>
    <w:rsid w:val="00B81086"/>
    <w:rsid w:val="00B814ED"/>
    <w:rsid w:val="00B824D0"/>
    <w:rsid w:val="00B82759"/>
    <w:rsid w:val="00B8336B"/>
    <w:rsid w:val="00B83575"/>
    <w:rsid w:val="00B83D0C"/>
    <w:rsid w:val="00B843B2"/>
    <w:rsid w:val="00B844CE"/>
    <w:rsid w:val="00B84687"/>
    <w:rsid w:val="00B846E3"/>
    <w:rsid w:val="00B847D5"/>
    <w:rsid w:val="00B85137"/>
    <w:rsid w:val="00B8590F"/>
    <w:rsid w:val="00B85F9A"/>
    <w:rsid w:val="00B86784"/>
    <w:rsid w:val="00B86BD1"/>
    <w:rsid w:val="00B86FD3"/>
    <w:rsid w:val="00B872C1"/>
    <w:rsid w:val="00B87FD5"/>
    <w:rsid w:val="00B90307"/>
    <w:rsid w:val="00B908FE"/>
    <w:rsid w:val="00B90D5D"/>
    <w:rsid w:val="00B90F22"/>
    <w:rsid w:val="00B92304"/>
    <w:rsid w:val="00B92795"/>
    <w:rsid w:val="00B92AD3"/>
    <w:rsid w:val="00B92DF4"/>
    <w:rsid w:val="00B934AF"/>
    <w:rsid w:val="00B9380C"/>
    <w:rsid w:val="00B940E6"/>
    <w:rsid w:val="00B94226"/>
    <w:rsid w:val="00B946C1"/>
    <w:rsid w:val="00B94BCA"/>
    <w:rsid w:val="00B94D16"/>
    <w:rsid w:val="00B9569A"/>
    <w:rsid w:val="00B96C9F"/>
    <w:rsid w:val="00B96D75"/>
    <w:rsid w:val="00B96F0C"/>
    <w:rsid w:val="00B9764E"/>
    <w:rsid w:val="00B976AD"/>
    <w:rsid w:val="00BA056A"/>
    <w:rsid w:val="00BA0B77"/>
    <w:rsid w:val="00BA10ED"/>
    <w:rsid w:val="00BA1CA2"/>
    <w:rsid w:val="00BA2C85"/>
    <w:rsid w:val="00BA312E"/>
    <w:rsid w:val="00BA3392"/>
    <w:rsid w:val="00BA34D9"/>
    <w:rsid w:val="00BA34EE"/>
    <w:rsid w:val="00BA3745"/>
    <w:rsid w:val="00BA385F"/>
    <w:rsid w:val="00BA423A"/>
    <w:rsid w:val="00BA436B"/>
    <w:rsid w:val="00BA470A"/>
    <w:rsid w:val="00BA4DF2"/>
    <w:rsid w:val="00BA5119"/>
    <w:rsid w:val="00BA5911"/>
    <w:rsid w:val="00BA5C3D"/>
    <w:rsid w:val="00BA64F1"/>
    <w:rsid w:val="00BA6C55"/>
    <w:rsid w:val="00BA73EE"/>
    <w:rsid w:val="00BA7F58"/>
    <w:rsid w:val="00BB09A4"/>
    <w:rsid w:val="00BB0C59"/>
    <w:rsid w:val="00BB0FC7"/>
    <w:rsid w:val="00BB1639"/>
    <w:rsid w:val="00BB2578"/>
    <w:rsid w:val="00BB3222"/>
    <w:rsid w:val="00BB4181"/>
    <w:rsid w:val="00BB4757"/>
    <w:rsid w:val="00BB57A8"/>
    <w:rsid w:val="00BB57CC"/>
    <w:rsid w:val="00BB5C54"/>
    <w:rsid w:val="00BB64A2"/>
    <w:rsid w:val="00BB6500"/>
    <w:rsid w:val="00BB6545"/>
    <w:rsid w:val="00BB6AF3"/>
    <w:rsid w:val="00BB6B43"/>
    <w:rsid w:val="00BB79E9"/>
    <w:rsid w:val="00BB7B4D"/>
    <w:rsid w:val="00BC01A2"/>
    <w:rsid w:val="00BC098E"/>
    <w:rsid w:val="00BC0A13"/>
    <w:rsid w:val="00BC21C4"/>
    <w:rsid w:val="00BC2445"/>
    <w:rsid w:val="00BC25CB"/>
    <w:rsid w:val="00BC2705"/>
    <w:rsid w:val="00BC4124"/>
    <w:rsid w:val="00BC4751"/>
    <w:rsid w:val="00BC47C2"/>
    <w:rsid w:val="00BC4B90"/>
    <w:rsid w:val="00BC538A"/>
    <w:rsid w:val="00BC55ED"/>
    <w:rsid w:val="00BC5606"/>
    <w:rsid w:val="00BC6556"/>
    <w:rsid w:val="00BC6833"/>
    <w:rsid w:val="00BC70E0"/>
    <w:rsid w:val="00BD0306"/>
    <w:rsid w:val="00BD0D74"/>
    <w:rsid w:val="00BD15F7"/>
    <w:rsid w:val="00BD1B05"/>
    <w:rsid w:val="00BD1BCA"/>
    <w:rsid w:val="00BD2598"/>
    <w:rsid w:val="00BD29A8"/>
    <w:rsid w:val="00BD31C1"/>
    <w:rsid w:val="00BD3CFC"/>
    <w:rsid w:val="00BD3DD6"/>
    <w:rsid w:val="00BD46F4"/>
    <w:rsid w:val="00BD5166"/>
    <w:rsid w:val="00BD5D67"/>
    <w:rsid w:val="00BD5F00"/>
    <w:rsid w:val="00BD6B7B"/>
    <w:rsid w:val="00BD73FA"/>
    <w:rsid w:val="00BD755C"/>
    <w:rsid w:val="00BD7AE8"/>
    <w:rsid w:val="00BD7D77"/>
    <w:rsid w:val="00BE029A"/>
    <w:rsid w:val="00BE051C"/>
    <w:rsid w:val="00BE0C15"/>
    <w:rsid w:val="00BE0F37"/>
    <w:rsid w:val="00BE119F"/>
    <w:rsid w:val="00BE14BC"/>
    <w:rsid w:val="00BE1AF1"/>
    <w:rsid w:val="00BE2F59"/>
    <w:rsid w:val="00BE33EA"/>
    <w:rsid w:val="00BE3A1D"/>
    <w:rsid w:val="00BE3ED8"/>
    <w:rsid w:val="00BE5598"/>
    <w:rsid w:val="00BE566A"/>
    <w:rsid w:val="00BE5938"/>
    <w:rsid w:val="00BE697F"/>
    <w:rsid w:val="00BE6AA5"/>
    <w:rsid w:val="00BE71BE"/>
    <w:rsid w:val="00BE7662"/>
    <w:rsid w:val="00BE7D93"/>
    <w:rsid w:val="00BF0A01"/>
    <w:rsid w:val="00BF0BDC"/>
    <w:rsid w:val="00BF0E97"/>
    <w:rsid w:val="00BF15A0"/>
    <w:rsid w:val="00BF20BC"/>
    <w:rsid w:val="00BF295C"/>
    <w:rsid w:val="00BF3EAD"/>
    <w:rsid w:val="00BF47CA"/>
    <w:rsid w:val="00BF625D"/>
    <w:rsid w:val="00BF6F75"/>
    <w:rsid w:val="00BF7260"/>
    <w:rsid w:val="00BF73EE"/>
    <w:rsid w:val="00BF78C4"/>
    <w:rsid w:val="00BF7945"/>
    <w:rsid w:val="00C0096F"/>
    <w:rsid w:val="00C01A39"/>
    <w:rsid w:val="00C01ABB"/>
    <w:rsid w:val="00C01CAE"/>
    <w:rsid w:val="00C0245E"/>
    <w:rsid w:val="00C02522"/>
    <w:rsid w:val="00C029C5"/>
    <w:rsid w:val="00C03B68"/>
    <w:rsid w:val="00C03C1A"/>
    <w:rsid w:val="00C046EA"/>
    <w:rsid w:val="00C04FD0"/>
    <w:rsid w:val="00C0569D"/>
    <w:rsid w:val="00C06571"/>
    <w:rsid w:val="00C06CE9"/>
    <w:rsid w:val="00C07140"/>
    <w:rsid w:val="00C07BD4"/>
    <w:rsid w:val="00C10A05"/>
    <w:rsid w:val="00C10F1E"/>
    <w:rsid w:val="00C13981"/>
    <w:rsid w:val="00C149F5"/>
    <w:rsid w:val="00C14E42"/>
    <w:rsid w:val="00C158A0"/>
    <w:rsid w:val="00C15B33"/>
    <w:rsid w:val="00C15F75"/>
    <w:rsid w:val="00C15FAA"/>
    <w:rsid w:val="00C16D06"/>
    <w:rsid w:val="00C17A9A"/>
    <w:rsid w:val="00C20D1E"/>
    <w:rsid w:val="00C21364"/>
    <w:rsid w:val="00C21C8F"/>
    <w:rsid w:val="00C2217D"/>
    <w:rsid w:val="00C22340"/>
    <w:rsid w:val="00C226F7"/>
    <w:rsid w:val="00C2309E"/>
    <w:rsid w:val="00C23590"/>
    <w:rsid w:val="00C23B62"/>
    <w:rsid w:val="00C23F88"/>
    <w:rsid w:val="00C2476B"/>
    <w:rsid w:val="00C2479E"/>
    <w:rsid w:val="00C24C5C"/>
    <w:rsid w:val="00C24FA6"/>
    <w:rsid w:val="00C259A5"/>
    <w:rsid w:val="00C25DB7"/>
    <w:rsid w:val="00C25E8C"/>
    <w:rsid w:val="00C261DC"/>
    <w:rsid w:val="00C26615"/>
    <w:rsid w:val="00C26E92"/>
    <w:rsid w:val="00C26EC5"/>
    <w:rsid w:val="00C30204"/>
    <w:rsid w:val="00C304F2"/>
    <w:rsid w:val="00C3152B"/>
    <w:rsid w:val="00C32496"/>
    <w:rsid w:val="00C3289C"/>
    <w:rsid w:val="00C328BF"/>
    <w:rsid w:val="00C3472B"/>
    <w:rsid w:val="00C35E81"/>
    <w:rsid w:val="00C360DC"/>
    <w:rsid w:val="00C36D99"/>
    <w:rsid w:val="00C4012F"/>
    <w:rsid w:val="00C402C5"/>
    <w:rsid w:val="00C40F3A"/>
    <w:rsid w:val="00C41473"/>
    <w:rsid w:val="00C41483"/>
    <w:rsid w:val="00C4168F"/>
    <w:rsid w:val="00C4258C"/>
    <w:rsid w:val="00C4289F"/>
    <w:rsid w:val="00C42A07"/>
    <w:rsid w:val="00C42C29"/>
    <w:rsid w:val="00C432AB"/>
    <w:rsid w:val="00C44515"/>
    <w:rsid w:val="00C460FA"/>
    <w:rsid w:val="00C4648B"/>
    <w:rsid w:val="00C51696"/>
    <w:rsid w:val="00C51D81"/>
    <w:rsid w:val="00C524F6"/>
    <w:rsid w:val="00C527D5"/>
    <w:rsid w:val="00C53233"/>
    <w:rsid w:val="00C555D6"/>
    <w:rsid w:val="00C56AC3"/>
    <w:rsid w:val="00C57ED0"/>
    <w:rsid w:val="00C57F0C"/>
    <w:rsid w:val="00C6004D"/>
    <w:rsid w:val="00C6020E"/>
    <w:rsid w:val="00C61A4E"/>
    <w:rsid w:val="00C61B5A"/>
    <w:rsid w:val="00C620AB"/>
    <w:rsid w:val="00C621CF"/>
    <w:rsid w:val="00C62332"/>
    <w:rsid w:val="00C6250A"/>
    <w:rsid w:val="00C6279F"/>
    <w:rsid w:val="00C63306"/>
    <w:rsid w:val="00C633D3"/>
    <w:rsid w:val="00C6379C"/>
    <w:rsid w:val="00C637D2"/>
    <w:rsid w:val="00C64710"/>
    <w:rsid w:val="00C64AF2"/>
    <w:rsid w:val="00C656B0"/>
    <w:rsid w:val="00C667C5"/>
    <w:rsid w:val="00C67676"/>
    <w:rsid w:val="00C67900"/>
    <w:rsid w:val="00C7032F"/>
    <w:rsid w:val="00C70676"/>
    <w:rsid w:val="00C7117C"/>
    <w:rsid w:val="00C71F85"/>
    <w:rsid w:val="00C72203"/>
    <w:rsid w:val="00C7250A"/>
    <w:rsid w:val="00C72EDF"/>
    <w:rsid w:val="00C72FE3"/>
    <w:rsid w:val="00C73359"/>
    <w:rsid w:val="00C73B7B"/>
    <w:rsid w:val="00C73F4A"/>
    <w:rsid w:val="00C75082"/>
    <w:rsid w:val="00C753D0"/>
    <w:rsid w:val="00C75AD8"/>
    <w:rsid w:val="00C75D5E"/>
    <w:rsid w:val="00C76BFE"/>
    <w:rsid w:val="00C77190"/>
    <w:rsid w:val="00C77D92"/>
    <w:rsid w:val="00C80169"/>
    <w:rsid w:val="00C80176"/>
    <w:rsid w:val="00C8031E"/>
    <w:rsid w:val="00C80D09"/>
    <w:rsid w:val="00C81E3D"/>
    <w:rsid w:val="00C82975"/>
    <w:rsid w:val="00C8300A"/>
    <w:rsid w:val="00C842EB"/>
    <w:rsid w:val="00C84871"/>
    <w:rsid w:val="00C84DAC"/>
    <w:rsid w:val="00C85AB0"/>
    <w:rsid w:val="00C85CC9"/>
    <w:rsid w:val="00C9023F"/>
    <w:rsid w:val="00C90567"/>
    <w:rsid w:val="00C91145"/>
    <w:rsid w:val="00C91978"/>
    <w:rsid w:val="00C92E44"/>
    <w:rsid w:val="00C92FD8"/>
    <w:rsid w:val="00C93FB0"/>
    <w:rsid w:val="00C94338"/>
    <w:rsid w:val="00C94994"/>
    <w:rsid w:val="00C95098"/>
    <w:rsid w:val="00C9510F"/>
    <w:rsid w:val="00C95E93"/>
    <w:rsid w:val="00C9616A"/>
    <w:rsid w:val="00C96906"/>
    <w:rsid w:val="00C96ED2"/>
    <w:rsid w:val="00C97D11"/>
    <w:rsid w:val="00CA00D4"/>
    <w:rsid w:val="00CA061B"/>
    <w:rsid w:val="00CA0FD9"/>
    <w:rsid w:val="00CA11E8"/>
    <w:rsid w:val="00CA1375"/>
    <w:rsid w:val="00CA1470"/>
    <w:rsid w:val="00CA18A0"/>
    <w:rsid w:val="00CA190A"/>
    <w:rsid w:val="00CA3B6A"/>
    <w:rsid w:val="00CA42B2"/>
    <w:rsid w:val="00CA42EB"/>
    <w:rsid w:val="00CA43BF"/>
    <w:rsid w:val="00CA5123"/>
    <w:rsid w:val="00CB0220"/>
    <w:rsid w:val="00CB1396"/>
    <w:rsid w:val="00CB1608"/>
    <w:rsid w:val="00CB1BF7"/>
    <w:rsid w:val="00CB1EB7"/>
    <w:rsid w:val="00CB31C8"/>
    <w:rsid w:val="00CB3ABE"/>
    <w:rsid w:val="00CB474E"/>
    <w:rsid w:val="00CB4B23"/>
    <w:rsid w:val="00CB4DD0"/>
    <w:rsid w:val="00CB566C"/>
    <w:rsid w:val="00CB56F8"/>
    <w:rsid w:val="00CB5742"/>
    <w:rsid w:val="00CB57B2"/>
    <w:rsid w:val="00CB5F21"/>
    <w:rsid w:val="00CB5F6F"/>
    <w:rsid w:val="00CB60D5"/>
    <w:rsid w:val="00CB656C"/>
    <w:rsid w:val="00CB7684"/>
    <w:rsid w:val="00CB7851"/>
    <w:rsid w:val="00CB7AEE"/>
    <w:rsid w:val="00CC0323"/>
    <w:rsid w:val="00CC0B3A"/>
    <w:rsid w:val="00CC2196"/>
    <w:rsid w:val="00CC3365"/>
    <w:rsid w:val="00CC3811"/>
    <w:rsid w:val="00CC3C67"/>
    <w:rsid w:val="00CC4A9E"/>
    <w:rsid w:val="00CC52EA"/>
    <w:rsid w:val="00CC6FF9"/>
    <w:rsid w:val="00CC7030"/>
    <w:rsid w:val="00CC7692"/>
    <w:rsid w:val="00CC7A88"/>
    <w:rsid w:val="00CC7D16"/>
    <w:rsid w:val="00CD0452"/>
    <w:rsid w:val="00CD0A73"/>
    <w:rsid w:val="00CD0F9C"/>
    <w:rsid w:val="00CD17F7"/>
    <w:rsid w:val="00CD21F0"/>
    <w:rsid w:val="00CD2215"/>
    <w:rsid w:val="00CD2371"/>
    <w:rsid w:val="00CD2C3D"/>
    <w:rsid w:val="00CD3830"/>
    <w:rsid w:val="00CD3E41"/>
    <w:rsid w:val="00CD45A3"/>
    <w:rsid w:val="00CD5092"/>
    <w:rsid w:val="00CD5F35"/>
    <w:rsid w:val="00CD620B"/>
    <w:rsid w:val="00CD62CD"/>
    <w:rsid w:val="00CD7BFE"/>
    <w:rsid w:val="00CD7D1A"/>
    <w:rsid w:val="00CE0FBA"/>
    <w:rsid w:val="00CE14D2"/>
    <w:rsid w:val="00CE187D"/>
    <w:rsid w:val="00CE1DF0"/>
    <w:rsid w:val="00CE30C7"/>
    <w:rsid w:val="00CE3E17"/>
    <w:rsid w:val="00CE4C05"/>
    <w:rsid w:val="00CE76AB"/>
    <w:rsid w:val="00CE7826"/>
    <w:rsid w:val="00CE78FC"/>
    <w:rsid w:val="00CE78FD"/>
    <w:rsid w:val="00CE7B0E"/>
    <w:rsid w:val="00CF001B"/>
    <w:rsid w:val="00CF0B12"/>
    <w:rsid w:val="00CF0C1B"/>
    <w:rsid w:val="00CF1450"/>
    <w:rsid w:val="00CF1A1B"/>
    <w:rsid w:val="00CF21A9"/>
    <w:rsid w:val="00CF26E1"/>
    <w:rsid w:val="00CF2907"/>
    <w:rsid w:val="00CF2C5B"/>
    <w:rsid w:val="00CF2CD2"/>
    <w:rsid w:val="00CF367B"/>
    <w:rsid w:val="00CF384F"/>
    <w:rsid w:val="00CF3C95"/>
    <w:rsid w:val="00CF4163"/>
    <w:rsid w:val="00CF43DA"/>
    <w:rsid w:val="00CF47A8"/>
    <w:rsid w:val="00CF49B6"/>
    <w:rsid w:val="00CF4C4D"/>
    <w:rsid w:val="00CF5139"/>
    <w:rsid w:val="00CF53BF"/>
    <w:rsid w:val="00CF5BB6"/>
    <w:rsid w:val="00CF5EA8"/>
    <w:rsid w:val="00CF6A48"/>
    <w:rsid w:val="00CF7BBC"/>
    <w:rsid w:val="00CF7EA9"/>
    <w:rsid w:val="00D009D4"/>
    <w:rsid w:val="00D01357"/>
    <w:rsid w:val="00D019CD"/>
    <w:rsid w:val="00D025F4"/>
    <w:rsid w:val="00D03003"/>
    <w:rsid w:val="00D033EA"/>
    <w:rsid w:val="00D039F0"/>
    <w:rsid w:val="00D039FE"/>
    <w:rsid w:val="00D03A92"/>
    <w:rsid w:val="00D03AB0"/>
    <w:rsid w:val="00D03D8E"/>
    <w:rsid w:val="00D03F87"/>
    <w:rsid w:val="00D04201"/>
    <w:rsid w:val="00D04438"/>
    <w:rsid w:val="00D04855"/>
    <w:rsid w:val="00D04BA2"/>
    <w:rsid w:val="00D0525A"/>
    <w:rsid w:val="00D069C7"/>
    <w:rsid w:val="00D07E9C"/>
    <w:rsid w:val="00D10794"/>
    <w:rsid w:val="00D10F1D"/>
    <w:rsid w:val="00D110AF"/>
    <w:rsid w:val="00D114AD"/>
    <w:rsid w:val="00D115F8"/>
    <w:rsid w:val="00D12066"/>
    <w:rsid w:val="00D12E98"/>
    <w:rsid w:val="00D12F86"/>
    <w:rsid w:val="00D137E6"/>
    <w:rsid w:val="00D13A3B"/>
    <w:rsid w:val="00D13C9F"/>
    <w:rsid w:val="00D144A2"/>
    <w:rsid w:val="00D1450A"/>
    <w:rsid w:val="00D148B6"/>
    <w:rsid w:val="00D14A88"/>
    <w:rsid w:val="00D14F30"/>
    <w:rsid w:val="00D175EE"/>
    <w:rsid w:val="00D17912"/>
    <w:rsid w:val="00D17A5A"/>
    <w:rsid w:val="00D21A6E"/>
    <w:rsid w:val="00D21AE9"/>
    <w:rsid w:val="00D21CDC"/>
    <w:rsid w:val="00D25280"/>
    <w:rsid w:val="00D25BF1"/>
    <w:rsid w:val="00D2620C"/>
    <w:rsid w:val="00D27442"/>
    <w:rsid w:val="00D307B9"/>
    <w:rsid w:val="00D30D3A"/>
    <w:rsid w:val="00D30DBE"/>
    <w:rsid w:val="00D31026"/>
    <w:rsid w:val="00D3165A"/>
    <w:rsid w:val="00D31785"/>
    <w:rsid w:val="00D31AC4"/>
    <w:rsid w:val="00D31EDC"/>
    <w:rsid w:val="00D32EE5"/>
    <w:rsid w:val="00D32F2B"/>
    <w:rsid w:val="00D33257"/>
    <w:rsid w:val="00D336BA"/>
    <w:rsid w:val="00D34038"/>
    <w:rsid w:val="00D34F89"/>
    <w:rsid w:val="00D3554E"/>
    <w:rsid w:val="00D35DE0"/>
    <w:rsid w:val="00D36128"/>
    <w:rsid w:val="00D364FD"/>
    <w:rsid w:val="00D3761A"/>
    <w:rsid w:val="00D4041D"/>
    <w:rsid w:val="00D411C4"/>
    <w:rsid w:val="00D4159C"/>
    <w:rsid w:val="00D41D8A"/>
    <w:rsid w:val="00D42D3D"/>
    <w:rsid w:val="00D435C1"/>
    <w:rsid w:val="00D437A4"/>
    <w:rsid w:val="00D440D9"/>
    <w:rsid w:val="00D44184"/>
    <w:rsid w:val="00D460E1"/>
    <w:rsid w:val="00D46DF1"/>
    <w:rsid w:val="00D470FA"/>
    <w:rsid w:val="00D475D8"/>
    <w:rsid w:val="00D4797C"/>
    <w:rsid w:val="00D506EB"/>
    <w:rsid w:val="00D50800"/>
    <w:rsid w:val="00D519B5"/>
    <w:rsid w:val="00D52B1A"/>
    <w:rsid w:val="00D52ED3"/>
    <w:rsid w:val="00D539F4"/>
    <w:rsid w:val="00D53BFF"/>
    <w:rsid w:val="00D53CA7"/>
    <w:rsid w:val="00D54719"/>
    <w:rsid w:val="00D54B23"/>
    <w:rsid w:val="00D554CC"/>
    <w:rsid w:val="00D559FE"/>
    <w:rsid w:val="00D564AD"/>
    <w:rsid w:val="00D56782"/>
    <w:rsid w:val="00D567A1"/>
    <w:rsid w:val="00D56AFA"/>
    <w:rsid w:val="00D56F36"/>
    <w:rsid w:val="00D572C6"/>
    <w:rsid w:val="00D57A0A"/>
    <w:rsid w:val="00D602AC"/>
    <w:rsid w:val="00D62206"/>
    <w:rsid w:val="00D62632"/>
    <w:rsid w:val="00D631BA"/>
    <w:rsid w:val="00D6326B"/>
    <w:rsid w:val="00D634BA"/>
    <w:rsid w:val="00D636EA"/>
    <w:rsid w:val="00D63C03"/>
    <w:rsid w:val="00D64943"/>
    <w:rsid w:val="00D64AA9"/>
    <w:rsid w:val="00D66293"/>
    <w:rsid w:val="00D662C9"/>
    <w:rsid w:val="00D71349"/>
    <w:rsid w:val="00D71DBB"/>
    <w:rsid w:val="00D7252C"/>
    <w:rsid w:val="00D72EBC"/>
    <w:rsid w:val="00D72F39"/>
    <w:rsid w:val="00D738C1"/>
    <w:rsid w:val="00D73E8F"/>
    <w:rsid w:val="00D73EF9"/>
    <w:rsid w:val="00D753A9"/>
    <w:rsid w:val="00D75D80"/>
    <w:rsid w:val="00D76251"/>
    <w:rsid w:val="00D7694D"/>
    <w:rsid w:val="00D76F99"/>
    <w:rsid w:val="00D76FF4"/>
    <w:rsid w:val="00D776A8"/>
    <w:rsid w:val="00D7773D"/>
    <w:rsid w:val="00D77BD7"/>
    <w:rsid w:val="00D77EF7"/>
    <w:rsid w:val="00D80325"/>
    <w:rsid w:val="00D80973"/>
    <w:rsid w:val="00D80C58"/>
    <w:rsid w:val="00D82301"/>
    <w:rsid w:val="00D82412"/>
    <w:rsid w:val="00D8419C"/>
    <w:rsid w:val="00D85715"/>
    <w:rsid w:val="00D85A48"/>
    <w:rsid w:val="00D865FD"/>
    <w:rsid w:val="00D86833"/>
    <w:rsid w:val="00D86F91"/>
    <w:rsid w:val="00D87237"/>
    <w:rsid w:val="00D87316"/>
    <w:rsid w:val="00D90398"/>
    <w:rsid w:val="00D90A86"/>
    <w:rsid w:val="00D90AE9"/>
    <w:rsid w:val="00D91200"/>
    <w:rsid w:val="00D915CC"/>
    <w:rsid w:val="00D9166B"/>
    <w:rsid w:val="00D92598"/>
    <w:rsid w:val="00D92DB3"/>
    <w:rsid w:val="00D9328B"/>
    <w:rsid w:val="00D936C6"/>
    <w:rsid w:val="00D937FE"/>
    <w:rsid w:val="00D939BA"/>
    <w:rsid w:val="00D94198"/>
    <w:rsid w:val="00D942E2"/>
    <w:rsid w:val="00D9435E"/>
    <w:rsid w:val="00D9497F"/>
    <w:rsid w:val="00D971E3"/>
    <w:rsid w:val="00DA019D"/>
    <w:rsid w:val="00DA03A8"/>
    <w:rsid w:val="00DA0AB4"/>
    <w:rsid w:val="00DA0D1D"/>
    <w:rsid w:val="00DA0EE8"/>
    <w:rsid w:val="00DA2CD4"/>
    <w:rsid w:val="00DA35C1"/>
    <w:rsid w:val="00DA3BA4"/>
    <w:rsid w:val="00DA41B5"/>
    <w:rsid w:val="00DA4453"/>
    <w:rsid w:val="00DA5336"/>
    <w:rsid w:val="00DA579E"/>
    <w:rsid w:val="00DA5964"/>
    <w:rsid w:val="00DA6FDA"/>
    <w:rsid w:val="00DA76A3"/>
    <w:rsid w:val="00DB06C2"/>
    <w:rsid w:val="00DB1825"/>
    <w:rsid w:val="00DB1D96"/>
    <w:rsid w:val="00DB1ECE"/>
    <w:rsid w:val="00DB2452"/>
    <w:rsid w:val="00DB30B7"/>
    <w:rsid w:val="00DB3DC8"/>
    <w:rsid w:val="00DB47B6"/>
    <w:rsid w:val="00DB48FD"/>
    <w:rsid w:val="00DB4A2B"/>
    <w:rsid w:val="00DB4E57"/>
    <w:rsid w:val="00DB5550"/>
    <w:rsid w:val="00DB5DDB"/>
    <w:rsid w:val="00DC062E"/>
    <w:rsid w:val="00DC0CD8"/>
    <w:rsid w:val="00DC13F1"/>
    <w:rsid w:val="00DC1A8C"/>
    <w:rsid w:val="00DC2117"/>
    <w:rsid w:val="00DC23B4"/>
    <w:rsid w:val="00DC2768"/>
    <w:rsid w:val="00DC298E"/>
    <w:rsid w:val="00DC2FF2"/>
    <w:rsid w:val="00DC32EB"/>
    <w:rsid w:val="00DC338D"/>
    <w:rsid w:val="00DC33F3"/>
    <w:rsid w:val="00DC43BB"/>
    <w:rsid w:val="00DC4751"/>
    <w:rsid w:val="00DC5D6E"/>
    <w:rsid w:val="00DC6898"/>
    <w:rsid w:val="00DC7806"/>
    <w:rsid w:val="00DD0A9A"/>
    <w:rsid w:val="00DD116D"/>
    <w:rsid w:val="00DD2FB8"/>
    <w:rsid w:val="00DD3347"/>
    <w:rsid w:val="00DD3796"/>
    <w:rsid w:val="00DD4A06"/>
    <w:rsid w:val="00DD4F52"/>
    <w:rsid w:val="00DD70CF"/>
    <w:rsid w:val="00DD7217"/>
    <w:rsid w:val="00DD7C42"/>
    <w:rsid w:val="00DD7E82"/>
    <w:rsid w:val="00DD7EB8"/>
    <w:rsid w:val="00DE0223"/>
    <w:rsid w:val="00DE04A6"/>
    <w:rsid w:val="00DE0599"/>
    <w:rsid w:val="00DE05A2"/>
    <w:rsid w:val="00DE0C42"/>
    <w:rsid w:val="00DE1030"/>
    <w:rsid w:val="00DE1547"/>
    <w:rsid w:val="00DE168E"/>
    <w:rsid w:val="00DE1C62"/>
    <w:rsid w:val="00DE2686"/>
    <w:rsid w:val="00DE3960"/>
    <w:rsid w:val="00DE3EDD"/>
    <w:rsid w:val="00DE4423"/>
    <w:rsid w:val="00DE4502"/>
    <w:rsid w:val="00DE46C3"/>
    <w:rsid w:val="00DE48ED"/>
    <w:rsid w:val="00DE4A49"/>
    <w:rsid w:val="00DE5E99"/>
    <w:rsid w:val="00DE6613"/>
    <w:rsid w:val="00DE6904"/>
    <w:rsid w:val="00DE6983"/>
    <w:rsid w:val="00DE7AA5"/>
    <w:rsid w:val="00DE7B4D"/>
    <w:rsid w:val="00DE7F2A"/>
    <w:rsid w:val="00DF026E"/>
    <w:rsid w:val="00DF05B8"/>
    <w:rsid w:val="00DF0A0E"/>
    <w:rsid w:val="00DF0D58"/>
    <w:rsid w:val="00DF0FE1"/>
    <w:rsid w:val="00DF12B9"/>
    <w:rsid w:val="00DF168B"/>
    <w:rsid w:val="00DF2AB3"/>
    <w:rsid w:val="00DF2DE3"/>
    <w:rsid w:val="00DF2EBB"/>
    <w:rsid w:val="00DF302A"/>
    <w:rsid w:val="00DF321E"/>
    <w:rsid w:val="00DF335E"/>
    <w:rsid w:val="00DF435E"/>
    <w:rsid w:val="00DF4EA1"/>
    <w:rsid w:val="00DF5146"/>
    <w:rsid w:val="00DF551D"/>
    <w:rsid w:val="00DF5AC3"/>
    <w:rsid w:val="00DF6255"/>
    <w:rsid w:val="00DF63B2"/>
    <w:rsid w:val="00DF7125"/>
    <w:rsid w:val="00DF7DA5"/>
    <w:rsid w:val="00E005ED"/>
    <w:rsid w:val="00E0090E"/>
    <w:rsid w:val="00E00C46"/>
    <w:rsid w:val="00E013C9"/>
    <w:rsid w:val="00E03717"/>
    <w:rsid w:val="00E03C01"/>
    <w:rsid w:val="00E03DB5"/>
    <w:rsid w:val="00E03E17"/>
    <w:rsid w:val="00E03F52"/>
    <w:rsid w:val="00E04762"/>
    <w:rsid w:val="00E0500B"/>
    <w:rsid w:val="00E054B3"/>
    <w:rsid w:val="00E0599E"/>
    <w:rsid w:val="00E06059"/>
    <w:rsid w:val="00E062E5"/>
    <w:rsid w:val="00E07374"/>
    <w:rsid w:val="00E0747A"/>
    <w:rsid w:val="00E1009E"/>
    <w:rsid w:val="00E10263"/>
    <w:rsid w:val="00E10BBC"/>
    <w:rsid w:val="00E10C32"/>
    <w:rsid w:val="00E10FE2"/>
    <w:rsid w:val="00E11D0E"/>
    <w:rsid w:val="00E11DD1"/>
    <w:rsid w:val="00E1269B"/>
    <w:rsid w:val="00E138AE"/>
    <w:rsid w:val="00E13A96"/>
    <w:rsid w:val="00E148CA"/>
    <w:rsid w:val="00E14BD8"/>
    <w:rsid w:val="00E15795"/>
    <w:rsid w:val="00E160E5"/>
    <w:rsid w:val="00E1617A"/>
    <w:rsid w:val="00E165BB"/>
    <w:rsid w:val="00E174B0"/>
    <w:rsid w:val="00E17C9F"/>
    <w:rsid w:val="00E20AE1"/>
    <w:rsid w:val="00E21BDF"/>
    <w:rsid w:val="00E21C47"/>
    <w:rsid w:val="00E21D84"/>
    <w:rsid w:val="00E220BC"/>
    <w:rsid w:val="00E22276"/>
    <w:rsid w:val="00E22990"/>
    <w:rsid w:val="00E229C4"/>
    <w:rsid w:val="00E24201"/>
    <w:rsid w:val="00E249CF"/>
    <w:rsid w:val="00E25825"/>
    <w:rsid w:val="00E25D49"/>
    <w:rsid w:val="00E2670A"/>
    <w:rsid w:val="00E26FD8"/>
    <w:rsid w:val="00E27143"/>
    <w:rsid w:val="00E27F46"/>
    <w:rsid w:val="00E30149"/>
    <w:rsid w:val="00E30609"/>
    <w:rsid w:val="00E31114"/>
    <w:rsid w:val="00E31403"/>
    <w:rsid w:val="00E316C0"/>
    <w:rsid w:val="00E31AA7"/>
    <w:rsid w:val="00E31E11"/>
    <w:rsid w:val="00E32D67"/>
    <w:rsid w:val="00E33013"/>
    <w:rsid w:val="00E334E4"/>
    <w:rsid w:val="00E34503"/>
    <w:rsid w:val="00E347E1"/>
    <w:rsid w:val="00E34BA9"/>
    <w:rsid w:val="00E36447"/>
    <w:rsid w:val="00E36F6A"/>
    <w:rsid w:val="00E379C3"/>
    <w:rsid w:val="00E37C32"/>
    <w:rsid w:val="00E40012"/>
    <w:rsid w:val="00E4099B"/>
    <w:rsid w:val="00E40F67"/>
    <w:rsid w:val="00E4228C"/>
    <w:rsid w:val="00E42F12"/>
    <w:rsid w:val="00E42FAB"/>
    <w:rsid w:val="00E431D3"/>
    <w:rsid w:val="00E439A5"/>
    <w:rsid w:val="00E446FA"/>
    <w:rsid w:val="00E45590"/>
    <w:rsid w:val="00E45DB6"/>
    <w:rsid w:val="00E462AC"/>
    <w:rsid w:val="00E469C5"/>
    <w:rsid w:val="00E478F5"/>
    <w:rsid w:val="00E47964"/>
    <w:rsid w:val="00E50401"/>
    <w:rsid w:val="00E50BFE"/>
    <w:rsid w:val="00E51B68"/>
    <w:rsid w:val="00E51C7F"/>
    <w:rsid w:val="00E51E35"/>
    <w:rsid w:val="00E52277"/>
    <w:rsid w:val="00E532D2"/>
    <w:rsid w:val="00E53502"/>
    <w:rsid w:val="00E53C0D"/>
    <w:rsid w:val="00E54074"/>
    <w:rsid w:val="00E5409F"/>
    <w:rsid w:val="00E547BC"/>
    <w:rsid w:val="00E55B0A"/>
    <w:rsid w:val="00E5796B"/>
    <w:rsid w:val="00E6008C"/>
    <w:rsid w:val="00E60507"/>
    <w:rsid w:val="00E61A0A"/>
    <w:rsid w:val="00E6345B"/>
    <w:rsid w:val="00E6392F"/>
    <w:rsid w:val="00E63B6A"/>
    <w:rsid w:val="00E63B98"/>
    <w:rsid w:val="00E63BE4"/>
    <w:rsid w:val="00E643E7"/>
    <w:rsid w:val="00E64929"/>
    <w:rsid w:val="00E64DCD"/>
    <w:rsid w:val="00E657E8"/>
    <w:rsid w:val="00E6691A"/>
    <w:rsid w:val="00E67255"/>
    <w:rsid w:val="00E67420"/>
    <w:rsid w:val="00E7035B"/>
    <w:rsid w:val="00E7038D"/>
    <w:rsid w:val="00E70F68"/>
    <w:rsid w:val="00E716E8"/>
    <w:rsid w:val="00E721BF"/>
    <w:rsid w:val="00E72214"/>
    <w:rsid w:val="00E72330"/>
    <w:rsid w:val="00E73152"/>
    <w:rsid w:val="00E731BD"/>
    <w:rsid w:val="00E73C54"/>
    <w:rsid w:val="00E749BF"/>
    <w:rsid w:val="00E759E5"/>
    <w:rsid w:val="00E75C0F"/>
    <w:rsid w:val="00E75F8A"/>
    <w:rsid w:val="00E7670A"/>
    <w:rsid w:val="00E76B40"/>
    <w:rsid w:val="00E76B9B"/>
    <w:rsid w:val="00E76BFD"/>
    <w:rsid w:val="00E775BD"/>
    <w:rsid w:val="00E77745"/>
    <w:rsid w:val="00E779D3"/>
    <w:rsid w:val="00E801F0"/>
    <w:rsid w:val="00E80396"/>
    <w:rsid w:val="00E810DC"/>
    <w:rsid w:val="00E81233"/>
    <w:rsid w:val="00E81EF1"/>
    <w:rsid w:val="00E833FC"/>
    <w:rsid w:val="00E83AD6"/>
    <w:rsid w:val="00E83D08"/>
    <w:rsid w:val="00E83D3B"/>
    <w:rsid w:val="00E848D5"/>
    <w:rsid w:val="00E84BA1"/>
    <w:rsid w:val="00E8598F"/>
    <w:rsid w:val="00E859F4"/>
    <w:rsid w:val="00E85D21"/>
    <w:rsid w:val="00E86658"/>
    <w:rsid w:val="00E8666E"/>
    <w:rsid w:val="00E87A51"/>
    <w:rsid w:val="00E87AF0"/>
    <w:rsid w:val="00E87C13"/>
    <w:rsid w:val="00E90406"/>
    <w:rsid w:val="00E90731"/>
    <w:rsid w:val="00E91B22"/>
    <w:rsid w:val="00E91CDF"/>
    <w:rsid w:val="00E91CFE"/>
    <w:rsid w:val="00E9249B"/>
    <w:rsid w:val="00E929B3"/>
    <w:rsid w:val="00E92EEE"/>
    <w:rsid w:val="00E93045"/>
    <w:rsid w:val="00E93BF0"/>
    <w:rsid w:val="00E93F78"/>
    <w:rsid w:val="00E94D2A"/>
    <w:rsid w:val="00E9677C"/>
    <w:rsid w:val="00E97659"/>
    <w:rsid w:val="00EA12CA"/>
    <w:rsid w:val="00EA150B"/>
    <w:rsid w:val="00EA1EAF"/>
    <w:rsid w:val="00EA21EA"/>
    <w:rsid w:val="00EA28E9"/>
    <w:rsid w:val="00EA2A72"/>
    <w:rsid w:val="00EA2F31"/>
    <w:rsid w:val="00EA3FDF"/>
    <w:rsid w:val="00EA4E4C"/>
    <w:rsid w:val="00EA4E90"/>
    <w:rsid w:val="00EA624A"/>
    <w:rsid w:val="00EA7D24"/>
    <w:rsid w:val="00EB13CE"/>
    <w:rsid w:val="00EB172D"/>
    <w:rsid w:val="00EB265F"/>
    <w:rsid w:val="00EB285A"/>
    <w:rsid w:val="00EB2FBB"/>
    <w:rsid w:val="00EB2FFF"/>
    <w:rsid w:val="00EB3BD3"/>
    <w:rsid w:val="00EB4367"/>
    <w:rsid w:val="00EB49E2"/>
    <w:rsid w:val="00EB4DCF"/>
    <w:rsid w:val="00EB5AFC"/>
    <w:rsid w:val="00EB60DA"/>
    <w:rsid w:val="00EB65B1"/>
    <w:rsid w:val="00EB75AB"/>
    <w:rsid w:val="00EC0396"/>
    <w:rsid w:val="00EC0D2F"/>
    <w:rsid w:val="00EC0DD4"/>
    <w:rsid w:val="00EC12C1"/>
    <w:rsid w:val="00EC12E3"/>
    <w:rsid w:val="00EC142A"/>
    <w:rsid w:val="00EC158C"/>
    <w:rsid w:val="00EC2C89"/>
    <w:rsid w:val="00EC32B6"/>
    <w:rsid w:val="00EC3CB6"/>
    <w:rsid w:val="00EC4400"/>
    <w:rsid w:val="00EC4516"/>
    <w:rsid w:val="00EC50BA"/>
    <w:rsid w:val="00EC514B"/>
    <w:rsid w:val="00EC546F"/>
    <w:rsid w:val="00EC5589"/>
    <w:rsid w:val="00EC5916"/>
    <w:rsid w:val="00EC5933"/>
    <w:rsid w:val="00EC5934"/>
    <w:rsid w:val="00EC5A69"/>
    <w:rsid w:val="00EC60B9"/>
    <w:rsid w:val="00EC638B"/>
    <w:rsid w:val="00EC6417"/>
    <w:rsid w:val="00EC6C81"/>
    <w:rsid w:val="00EC6D9F"/>
    <w:rsid w:val="00ED040B"/>
    <w:rsid w:val="00ED0C3F"/>
    <w:rsid w:val="00ED1F60"/>
    <w:rsid w:val="00ED1FE8"/>
    <w:rsid w:val="00ED2257"/>
    <w:rsid w:val="00ED2293"/>
    <w:rsid w:val="00ED337A"/>
    <w:rsid w:val="00ED39AF"/>
    <w:rsid w:val="00ED3CAA"/>
    <w:rsid w:val="00ED4001"/>
    <w:rsid w:val="00ED5BC9"/>
    <w:rsid w:val="00ED5DBE"/>
    <w:rsid w:val="00ED636B"/>
    <w:rsid w:val="00ED641E"/>
    <w:rsid w:val="00ED6FE5"/>
    <w:rsid w:val="00ED7ED1"/>
    <w:rsid w:val="00EE0377"/>
    <w:rsid w:val="00EE04E0"/>
    <w:rsid w:val="00EE0833"/>
    <w:rsid w:val="00EE0FE9"/>
    <w:rsid w:val="00EE105E"/>
    <w:rsid w:val="00EE119F"/>
    <w:rsid w:val="00EE1959"/>
    <w:rsid w:val="00EE1C50"/>
    <w:rsid w:val="00EE2CD0"/>
    <w:rsid w:val="00EE3C77"/>
    <w:rsid w:val="00EE44EA"/>
    <w:rsid w:val="00EE4836"/>
    <w:rsid w:val="00EE5926"/>
    <w:rsid w:val="00EE59C7"/>
    <w:rsid w:val="00EE5DEA"/>
    <w:rsid w:val="00EE6192"/>
    <w:rsid w:val="00EE64B7"/>
    <w:rsid w:val="00EE6BE3"/>
    <w:rsid w:val="00EF1957"/>
    <w:rsid w:val="00EF1C3B"/>
    <w:rsid w:val="00EF1EC2"/>
    <w:rsid w:val="00EF2030"/>
    <w:rsid w:val="00EF2521"/>
    <w:rsid w:val="00EF25D7"/>
    <w:rsid w:val="00EF529E"/>
    <w:rsid w:val="00EF5AB5"/>
    <w:rsid w:val="00EF6690"/>
    <w:rsid w:val="00EF6EB0"/>
    <w:rsid w:val="00EF7165"/>
    <w:rsid w:val="00EF79D1"/>
    <w:rsid w:val="00F02034"/>
    <w:rsid w:val="00F02093"/>
    <w:rsid w:val="00F03658"/>
    <w:rsid w:val="00F040B4"/>
    <w:rsid w:val="00F04390"/>
    <w:rsid w:val="00F04394"/>
    <w:rsid w:val="00F04810"/>
    <w:rsid w:val="00F04C54"/>
    <w:rsid w:val="00F04C7B"/>
    <w:rsid w:val="00F04F74"/>
    <w:rsid w:val="00F05218"/>
    <w:rsid w:val="00F05519"/>
    <w:rsid w:val="00F05DB4"/>
    <w:rsid w:val="00F06276"/>
    <w:rsid w:val="00F06FC8"/>
    <w:rsid w:val="00F0730F"/>
    <w:rsid w:val="00F07960"/>
    <w:rsid w:val="00F109E8"/>
    <w:rsid w:val="00F10D50"/>
    <w:rsid w:val="00F11C72"/>
    <w:rsid w:val="00F11DFB"/>
    <w:rsid w:val="00F12128"/>
    <w:rsid w:val="00F12163"/>
    <w:rsid w:val="00F1316A"/>
    <w:rsid w:val="00F1316C"/>
    <w:rsid w:val="00F13C4A"/>
    <w:rsid w:val="00F14AF7"/>
    <w:rsid w:val="00F14F65"/>
    <w:rsid w:val="00F1553E"/>
    <w:rsid w:val="00F161D0"/>
    <w:rsid w:val="00F1708C"/>
    <w:rsid w:val="00F176C2"/>
    <w:rsid w:val="00F176EA"/>
    <w:rsid w:val="00F17C1A"/>
    <w:rsid w:val="00F20498"/>
    <w:rsid w:val="00F206AA"/>
    <w:rsid w:val="00F2084D"/>
    <w:rsid w:val="00F21993"/>
    <w:rsid w:val="00F2224B"/>
    <w:rsid w:val="00F233EE"/>
    <w:rsid w:val="00F23DCA"/>
    <w:rsid w:val="00F2402C"/>
    <w:rsid w:val="00F24B7A"/>
    <w:rsid w:val="00F2507D"/>
    <w:rsid w:val="00F2563B"/>
    <w:rsid w:val="00F25766"/>
    <w:rsid w:val="00F2588A"/>
    <w:rsid w:val="00F25F9A"/>
    <w:rsid w:val="00F2627C"/>
    <w:rsid w:val="00F26BB4"/>
    <w:rsid w:val="00F26FA1"/>
    <w:rsid w:val="00F27E6E"/>
    <w:rsid w:val="00F30684"/>
    <w:rsid w:val="00F30E91"/>
    <w:rsid w:val="00F32FAD"/>
    <w:rsid w:val="00F337D8"/>
    <w:rsid w:val="00F33867"/>
    <w:rsid w:val="00F33970"/>
    <w:rsid w:val="00F33B96"/>
    <w:rsid w:val="00F345E7"/>
    <w:rsid w:val="00F34F2E"/>
    <w:rsid w:val="00F37079"/>
    <w:rsid w:val="00F372F8"/>
    <w:rsid w:val="00F40325"/>
    <w:rsid w:val="00F415EB"/>
    <w:rsid w:val="00F4207D"/>
    <w:rsid w:val="00F42405"/>
    <w:rsid w:val="00F42BAA"/>
    <w:rsid w:val="00F43960"/>
    <w:rsid w:val="00F45062"/>
    <w:rsid w:val="00F45BAC"/>
    <w:rsid w:val="00F46965"/>
    <w:rsid w:val="00F46E65"/>
    <w:rsid w:val="00F46EAE"/>
    <w:rsid w:val="00F4748D"/>
    <w:rsid w:val="00F4785C"/>
    <w:rsid w:val="00F509DF"/>
    <w:rsid w:val="00F50A79"/>
    <w:rsid w:val="00F51161"/>
    <w:rsid w:val="00F5132E"/>
    <w:rsid w:val="00F51585"/>
    <w:rsid w:val="00F517D1"/>
    <w:rsid w:val="00F54CCD"/>
    <w:rsid w:val="00F553EA"/>
    <w:rsid w:val="00F55E78"/>
    <w:rsid w:val="00F56CE7"/>
    <w:rsid w:val="00F572EE"/>
    <w:rsid w:val="00F57312"/>
    <w:rsid w:val="00F5744B"/>
    <w:rsid w:val="00F578B5"/>
    <w:rsid w:val="00F600FC"/>
    <w:rsid w:val="00F60B91"/>
    <w:rsid w:val="00F61830"/>
    <w:rsid w:val="00F6191F"/>
    <w:rsid w:val="00F61955"/>
    <w:rsid w:val="00F61C20"/>
    <w:rsid w:val="00F6203B"/>
    <w:rsid w:val="00F625F9"/>
    <w:rsid w:val="00F626B3"/>
    <w:rsid w:val="00F6347D"/>
    <w:rsid w:val="00F642D5"/>
    <w:rsid w:val="00F64D9F"/>
    <w:rsid w:val="00F65AA2"/>
    <w:rsid w:val="00F65E4D"/>
    <w:rsid w:val="00F667F3"/>
    <w:rsid w:val="00F66839"/>
    <w:rsid w:val="00F6684A"/>
    <w:rsid w:val="00F671D3"/>
    <w:rsid w:val="00F6783F"/>
    <w:rsid w:val="00F67869"/>
    <w:rsid w:val="00F67DBD"/>
    <w:rsid w:val="00F70352"/>
    <w:rsid w:val="00F7043F"/>
    <w:rsid w:val="00F704E7"/>
    <w:rsid w:val="00F710FB"/>
    <w:rsid w:val="00F71152"/>
    <w:rsid w:val="00F71596"/>
    <w:rsid w:val="00F717B2"/>
    <w:rsid w:val="00F725E5"/>
    <w:rsid w:val="00F72716"/>
    <w:rsid w:val="00F72BB9"/>
    <w:rsid w:val="00F72CE5"/>
    <w:rsid w:val="00F7340D"/>
    <w:rsid w:val="00F738B9"/>
    <w:rsid w:val="00F73D23"/>
    <w:rsid w:val="00F73F29"/>
    <w:rsid w:val="00F742D8"/>
    <w:rsid w:val="00F74692"/>
    <w:rsid w:val="00F75276"/>
    <w:rsid w:val="00F75842"/>
    <w:rsid w:val="00F75A84"/>
    <w:rsid w:val="00F75FB4"/>
    <w:rsid w:val="00F7692C"/>
    <w:rsid w:val="00F76D04"/>
    <w:rsid w:val="00F770FD"/>
    <w:rsid w:val="00F771E9"/>
    <w:rsid w:val="00F8009A"/>
    <w:rsid w:val="00F800A3"/>
    <w:rsid w:val="00F80385"/>
    <w:rsid w:val="00F80A39"/>
    <w:rsid w:val="00F81F7C"/>
    <w:rsid w:val="00F834F6"/>
    <w:rsid w:val="00F84CC9"/>
    <w:rsid w:val="00F84D81"/>
    <w:rsid w:val="00F87272"/>
    <w:rsid w:val="00F875EF"/>
    <w:rsid w:val="00F87EDF"/>
    <w:rsid w:val="00F90E53"/>
    <w:rsid w:val="00F91552"/>
    <w:rsid w:val="00F9157E"/>
    <w:rsid w:val="00F918BD"/>
    <w:rsid w:val="00F918E5"/>
    <w:rsid w:val="00F91CEB"/>
    <w:rsid w:val="00F93852"/>
    <w:rsid w:val="00F93C39"/>
    <w:rsid w:val="00F93C7F"/>
    <w:rsid w:val="00F944A1"/>
    <w:rsid w:val="00F94D8A"/>
    <w:rsid w:val="00F96AF3"/>
    <w:rsid w:val="00F97389"/>
    <w:rsid w:val="00F97780"/>
    <w:rsid w:val="00F97A96"/>
    <w:rsid w:val="00F97F1F"/>
    <w:rsid w:val="00FA0045"/>
    <w:rsid w:val="00FA0C7B"/>
    <w:rsid w:val="00FA17B2"/>
    <w:rsid w:val="00FA193A"/>
    <w:rsid w:val="00FA2AC9"/>
    <w:rsid w:val="00FA2BF1"/>
    <w:rsid w:val="00FA2C4E"/>
    <w:rsid w:val="00FA3624"/>
    <w:rsid w:val="00FA3CB4"/>
    <w:rsid w:val="00FA4ACF"/>
    <w:rsid w:val="00FA4BAF"/>
    <w:rsid w:val="00FA4FB2"/>
    <w:rsid w:val="00FA77E8"/>
    <w:rsid w:val="00FB1032"/>
    <w:rsid w:val="00FB12DC"/>
    <w:rsid w:val="00FB156B"/>
    <w:rsid w:val="00FB22EC"/>
    <w:rsid w:val="00FB33F3"/>
    <w:rsid w:val="00FB36D8"/>
    <w:rsid w:val="00FB3845"/>
    <w:rsid w:val="00FB3AE5"/>
    <w:rsid w:val="00FB4205"/>
    <w:rsid w:val="00FB589E"/>
    <w:rsid w:val="00FB67BE"/>
    <w:rsid w:val="00FB7BCA"/>
    <w:rsid w:val="00FB7E17"/>
    <w:rsid w:val="00FC0167"/>
    <w:rsid w:val="00FC06C5"/>
    <w:rsid w:val="00FC08A5"/>
    <w:rsid w:val="00FC0A7F"/>
    <w:rsid w:val="00FC0BCF"/>
    <w:rsid w:val="00FC0E21"/>
    <w:rsid w:val="00FC1596"/>
    <w:rsid w:val="00FC16E3"/>
    <w:rsid w:val="00FC16F2"/>
    <w:rsid w:val="00FC1B74"/>
    <w:rsid w:val="00FC1CA1"/>
    <w:rsid w:val="00FC250D"/>
    <w:rsid w:val="00FC27B0"/>
    <w:rsid w:val="00FC2D9B"/>
    <w:rsid w:val="00FC3311"/>
    <w:rsid w:val="00FC3636"/>
    <w:rsid w:val="00FC3734"/>
    <w:rsid w:val="00FC3B6B"/>
    <w:rsid w:val="00FC3CC9"/>
    <w:rsid w:val="00FC4106"/>
    <w:rsid w:val="00FC697E"/>
    <w:rsid w:val="00FC7A8B"/>
    <w:rsid w:val="00FD00C4"/>
    <w:rsid w:val="00FD047C"/>
    <w:rsid w:val="00FD08D2"/>
    <w:rsid w:val="00FD08E3"/>
    <w:rsid w:val="00FD0F36"/>
    <w:rsid w:val="00FD121E"/>
    <w:rsid w:val="00FD228D"/>
    <w:rsid w:val="00FD2B70"/>
    <w:rsid w:val="00FD2F40"/>
    <w:rsid w:val="00FD3293"/>
    <w:rsid w:val="00FD341E"/>
    <w:rsid w:val="00FD346D"/>
    <w:rsid w:val="00FD3C4C"/>
    <w:rsid w:val="00FD3C60"/>
    <w:rsid w:val="00FD3CD8"/>
    <w:rsid w:val="00FD44C2"/>
    <w:rsid w:val="00FD51CB"/>
    <w:rsid w:val="00FD6411"/>
    <w:rsid w:val="00FD7416"/>
    <w:rsid w:val="00FD7812"/>
    <w:rsid w:val="00FD7968"/>
    <w:rsid w:val="00FE04A8"/>
    <w:rsid w:val="00FE04FD"/>
    <w:rsid w:val="00FE1D74"/>
    <w:rsid w:val="00FE2187"/>
    <w:rsid w:val="00FE25B3"/>
    <w:rsid w:val="00FE2784"/>
    <w:rsid w:val="00FE2932"/>
    <w:rsid w:val="00FE2ECB"/>
    <w:rsid w:val="00FE2FC7"/>
    <w:rsid w:val="00FE331D"/>
    <w:rsid w:val="00FE3E99"/>
    <w:rsid w:val="00FE433F"/>
    <w:rsid w:val="00FE4998"/>
    <w:rsid w:val="00FE4F94"/>
    <w:rsid w:val="00FE503D"/>
    <w:rsid w:val="00FE53B3"/>
    <w:rsid w:val="00FE59E7"/>
    <w:rsid w:val="00FE66D3"/>
    <w:rsid w:val="00FE71B1"/>
    <w:rsid w:val="00FE7283"/>
    <w:rsid w:val="00FE77B2"/>
    <w:rsid w:val="00FE7D29"/>
    <w:rsid w:val="00FF09EB"/>
    <w:rsid w:val="00FF1196"/>
    <w:rsid w:val="00FF2AA6"/>
    <w:rsid w:val="00FF3004"/>
    <w:rsid w:val="00FF34E0"/>
    <w:rsid w:val="00FF365F"/>
    <w:rsid w:val="00FF391B"/>
    <w:rsid w:val="00FF4077"/>
    <w:rsid w:val="00FF4A0F"/>
    <w:rsid w:val="00FF4D82"/>
    <w:rsid w:val="00FF4FA6"/>
    <w:rsid w:val="00FF522F"/>
    <w:rsid w:val="00FF54AD"/>
    <w:rsid w:val="00FF55B0"/>
    <w:rsid w:val="00FF59E8"/>
    <w:rsid w:val="00FF694E"/>
    <w:rsid w:val="00FF6AFE"/>
    <w:rsid w:val="00FF6B95"/>
    <w:rsid w:val="00FF7688"/>
    <w:rsid w:val="00FF76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DB3B5"/>
  <w15:chartTrackingRefBased/>
  <w15:docId w15:val="{DBFF3487-0557-42A7-B6EC-1751FE981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06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206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206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206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06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06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06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06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06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06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206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206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206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06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06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06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06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06AA"/>
    <w:rPr>
      <w:rFonts w:eastAsiaTheme="majorEastAsia" w:cstheme="majorBidi"/>
      <w:color w:val="272727" w:themeColor="text1" w:themeTint="D8"/>
    </w:rPr>
  </w:style>
  <w:style w:type="paragraph" w:styleId="Title">
    <w:name w:val="Title"/>
    <w:basedOn w:val="Normal"/>
    <w:next w:val="Normal"/>
    <w:link w:val="TitleChar"/>
    <w:uiPriority w:val="10"/>
    <w:qFormat/>
    <w:rsid w:val="00F206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06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06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06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06AA"/>
    <w:pPr>
      <w:spacing w:before="160"/>
      <w:jc w:val="center"/>
    </w:pPr>
    <w:rPr>
      <w:i/>
      <w:iCs/>
      <w:color w:val="404040" w:themeColor="text1" w:themeTint="BF"/>
    </w:rPr>
  </w:style>
  <w:style w:type="character" w:customStyle="1" w:styleId="QuoteChar">
    <w:name w:val="Quote Char"/>
    <w:basedOn w:val="DefaultParagraphFont"/>
    <w:link w:val="Quote"/>
    <w:uiPriority w:val="29"/>
    <w:rsid w:val="00F206AA"/>
    <w:rPr>
      <w:i/>
      <w:iCs/>
      <w:color w:val="404040" w:themeColor="text1" w:themeTint="BF"/>
    </w:rPr>
  </w:style>
  <w:style w:type="paragraph" w:styleId="ListParagraph">
    <w:name w:val="List Paragraph"/>
    <w:basedOn w:val="Normal"/>
    <w:uiPriority w:val="34"/>
    <w:qFormat/>
    <w:rsid w:val="00F206AA"/>
    <w:pPr>
      <w:ind w:left="720"/>
      <w:contextualSpacing/>
    </w:pPr>
  </w:style>
  <w:style w:type="character" w:styleId="IntenseEmphasis">
    <w:name w:val="Intense Emphasis"/>
    <w:basedOn w:val="DefaultParagraphFont"/>
    <w:uiPriority w:val="21"/>
    <w:qFormat/>
    <w:rsid w:val="00F206AA"/>
    <w:rPr>
      <w:i/>
      <w:iCs/>
      <w:color w:val="0F4761" w:themeColor="accent1" w:themeShade="BF"/>
    </w:rPr>
  </w:style>
  <w:style w:type="paragraph" w:styleId="IntenseQuote">
    <w:name w:val="Intense Quote"/>
    <w:basedOn w:val="Normal"/>
    <w:next w:val="Normal"/>
    <w:link w:val="IntenseQuoteChar"/>
    <w:uiPriority w:val="30"/>
    <w:qFormat/>
    <w:rsid w:val="00F206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06AA"/>
    <w:rPr>
      <w:i/>
      <w:iCs/>
      <w:color w:val="0F4761" w:themeColor="accent1" w:themeShade="BF"/>
    </w:rPr>
  </w:style>
  <w:style w:type="character" w:styleId="IntenseReference">
    <w:name w:val="Intense Reference"/>
    <w:basedOn w:val="DefaultParagraphFont"/>
    <w:uiPriority w:val="32"/>
    <w:qFormat/>
    <w:rsid w:val="00F206AA"/>
    <w:rPr>
      <w:b/>
      <w:bCs/>
      <w:smallCaps/>
      <w:color w:val="0F4761" w:themeColor="accent1" w:themeShade="BF"/>
      <w:spacing w:val="5"/>
    </w:rPr>
  </w:style>
  <w:style w:type="paragraph" w:styleId="Header">
    <w:name w:val="header"/>
    <w:basedOn w:val="Normal"/>
    <w:link w:val="HeaderChar"/>
    <w:uiPriority w:val="99"/>
    <w:unhideWhenUsed/>
    <w:rsid w:val="0022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0F9"/>
  </w:style>
  <w:style w:type="paragraph" w:styleId="Footer">
    <w:name w:val="footer"/>
    <w:basedOn w:val="Normal"/>
    <w:link w:val="FooterChar"/>
    <w:uiPriority w:val="99"/>
    <w:unhideWhenUsed/>
    <w:rsid w:val="0022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0F9"/>
  </w:style>
  <w:style w:type="character" w:styleId="Hyperlink">
    <w:name w:val="Hyperlink"/>
    <w:basedOn w:val="DefaultParagraphFont"/>
    <w:uiPriority w:val="99"/>
    <w:unhideWhenUsed/>
    <w:rsid w:val="00566E52"/>
    <w:rPr>
      <w:color w:val="467886" w:themeColor="hyperlink"/>
      <w:u w:val="single"/>
    </w:rPr>
  </w:style>
  <w:style w:type="character" w:styleId="UnresolvedMention">
    <w:name w:val="Unresolved Mention"/>
    <w:basedOn w:val="DefaultParagraphFont"/>
    <w:uiPriority w:val="99"/>
    <w:semiHidden/>
    <w:unhideWhenUsed/>
    <w:rsid w:val="00910572"/>
    <w:rPr>
      <w:color w:val="605E5C"/>
      <w:shd w:val="clear" w:color="auto" w:fill="E1DFDD"/>
    </w:rPr>
  </w:style>
  <w:style w:type="paragraph" w:styleId="NormalWeb">
    <w:name w:val="Normal (Web)"/>
    <w:basedOn w:val="Normal"/>
    <w:uiPriority w:val="99"/>
    <w:semiHidden/>
    <w:unhideWhenUsed/>
    <w:rsid w:val="00F4032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rsid w:val="00BB3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7774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365">
      <w:bodyDiv w:val="1"/>
      <w:marLeft w:val="0"/>
      <w:marRight w:val="0"/>
      <w:marTop w:val="0"/>
      <w:marBottom w:val="0"/>
      <w:divBdr>
        <w:top w:val="none" w:sz="0" w:space="0" w:color="auto"/>
        <w:left w:val="none" w:sz="0" w:space="0" w:color="auto"/>
        <w:bottom w:val="none" w:sz="0" w:space="0" w:color="auto"/>
        <w:right w:val="none" w:sz="0" w:space="0" w:color="auto"/>
      </w:divBdr>
    </w:div>
    <w:div w:id="13531970">
      <w:bodyDiv w:val="1"/>
      <w:marLeft w:val="0"/>
      <w:marRight w:val="0"/>
      <w:marTop w:val="0"/>
      <w:marBottom w:val="0"/>
      <w:divBdr>
        <w:top w:val="none" w:sz="0" w:space="0" w:color="auto"/>
        <w:left w:val="none" w:sz="0" w:space="0" w:color="auto"/>
        <w:bottom w:val="none" w:sz="0" w:space="0" w:color="auto"/>
        <w:right w:val="none" w:sz="0" w:space="0" w:color="auto"/>
      </w:divBdr>
    </w:div>
    <w:div w:id="17581919">
      <w:bodyDiv w:val="1"/>
      <w:marLeft w:val="0"/>
      <w:marRight w:val="0"/>
      <w:marTop w:val="0"/>
      <w:marBottom w:val="0"/>
      <w:divBdr>
        <w:top w:val="none" w:sz="0" w:space="0" w:color="auto"/>
        <w:left w:val="none" w:sz="0" w:space="0" w:color="auto"/>
        <w:bottom w:val="none" w:sz="0" w:space="0" w:color="auto"/>
        <w:right w:val="none" w:sz="0" w:space="0" w:color="auto"/>
      </w:divBdr>
      <w:divsChild>
        <w:div w:id="1704673158">
          <w:marLeft w:val="0"/>
          <w:marRight w:val="0"/>
          <w:marTop w:val="0"/>
          <w:marBottom w:val="0"/>
          <w:divBdr>
            <w:top w:val="none" w:sz="0" w:space="0" w:color="auto"/>
            <w:left w:val="none" w:sz="0" w:space="0" w:color="auto"/>
            <w:bottom w:val="none" w:sz="0" w:space="0" w:color="auto"/>
            <w:right w:val="none" w:sz="0" w:space="0" w:color="auto"/>
          </w:divBdr>
        </w:div>
        <w:div w:id="133061228">
          <w:marLeft w:val="0"/>
          <w:marRight w:val="0"/>
          <w:marTop w:val="0"/>
          <w:marBottom w:val="0"/>
          <w:divBdr>
            <w:top w:val="none" w:sz="0" w:space="0" w:color="auto"/>
            <w:left w:val="none" w:sz="0" w:space="0" w:color="auto"/>
            <w:bottom w:val="none" w:sz="0" w:space="0" w:color="auto"/>
            <w:right w:val="none" w:sz="0" w:space="0" w:color="auto"/>
          </w:divBdr>
        </w:div>
        <w:div w:id="2113434533">
          <w:marLeft w:val="0"/>
          <w:marRight w:val="0"/>
          <w:marTop w:val="0"/>
          <w:marBottom w:val="0"/>
          <w:divBdr>
            <w:top w:val="none" w:sz="0" w:space="0" w:color="auto"/>
            <w:left w:val="none" w:sz="0" w:space="0" w:color="auto"/>
            <w:bottom w:val="none" w:sz="0" w:space="0" w:color="auto"/>
            <w:right w:val="none" w:sz="0" w:space="0" w:color="auto"/>
          </w:divBdr>
        </w:div>
        <w:div w:id="1005016021">
          <w:marLeft w:val="0"/>
          <w:marRight w:val="0"/>
          <w:marTop w:val="0"/>
          <w:marBottom w:val="0"/>
          <w:divBdr>
            <w:top w:val="none" w:sz="0" w:space="0" w:color="auto"/>
            <w:left w:val="none" w:sz="0" w:space="0" w:color="auto"/>
            <w:bottom w:val="none" w:sz="0" w:space="0" w:color="auto"/>
            <w:right w:val="none" w:sz="0" w:space="0" w:color="auto"/>
          </w:divBdr>
        </w:div>
        <w:div w:id="751855268">
          <w:marLeft w:val="0"/>
          <w:marRight w:val="0"/>
          <w:marTop w:val="0"/>
          <w:marBottom w:val="0"/>
          <w:divBdr>
            <w:top w:val="none" w:sz="0" w:space="0" w:color="auto"/>
            <w:left w:val="none" w:sz="0" w:space="0" w:color="auto"/>
            <w:bottom w:val="none" w:sz="0" w:space="0" w:color="auto"/>
            <w:right w:val="none" w:sz="0" w:space="0" w:color="auto"/>
          </w:divBdr>
        </w:div>
        <w:div w:id="904031350">
          <w:marLeft w:val="0"/>
          <w:marRight w:val="0"/>
          <w:marTop w:val="0"/>
          <w:marBottom w:val="0"/>
          <w:divBdr>
            <w:top w:val="none" w:sz="0" w:space="0" w:color="auto"/>
            <w:left w:val="none" w:sz="0" w:space="0" w:color="auto"/>
            <w:bottom w:val="none" w:sz="0" w:space="0" w:color="auto"/>
            <w:right w:val="none" w:sz="0" w:space="0" w:color="auto"/>
          </w:divBdr>
        </w:div>
        <w:div w:id="111095684">
          <w:marLeft w:val="0"/>
          <w:marRight w:val="0"/>
          <w:marTop w:val="0"/>
          <w:marBottom w:val="0"/>
          <w:divBdr>
            <w:top w:val="none" w:sz="0" w:space="0" w:color="auto"/>
            <w:left w:val="none" w:sz="0" w:space="0" w:color="auto"/>
            <w:bottom w:val="none" w:sz="0" w:space="0" w:color="auto"/>
            <w:right w:val="none" w:sz="0" w:space="0" w:color="auto"/>
          </w:divBdr>
        </w:div>
        <w:div w:id="1798140737">
          <w:marLeft w:val="0"/>
          <w:marRight w:val="0"/>
          <w:marTop w:val="0"/>
          <w:marBottom w:val="0"/>
          <w:divBdr>
            <w:top w:val="none" w:sz="0" w:space="0" w:color="auto"/>
            <w:left w:val="none" w:sz="0" w:space="0" w:color="auto"/>
            <w:bottom w:val="none" w:sz="0" w:space="0" w:color="auto"/>
            <w:right w:val="none" w:sz="0" w:space="0" w:color="auto"/>
          </w:divBdr>
        </w:div>
        <w:div w:id="884416284">
          <w:marLeft w:val="0"/>
          <w:marRight w:val="0"/>
          <w:marTop w:val="0"/>
          <w:marBottom w:val="0"/>
          <w:divBdr>
            <w:top w:val="none" w:sz="0" w:space="0" w:color="auto"/>
            <w:left w:val="none" w:sz="0" w:space="0" w:color="auto"/>
            <w:bottom w:val="none" w:sz="0" w:space="0" w:color="auto"/>
            <w:right w:val="none" w:sz="0" w:space="0" w:color="auto"/>
          </w:divBdr>
        </w:div>
        <w:div w:id="49424641">
          <w:marLeft w:val="0"/>
          <w:marRight w:val="0"/>
          <w:marTop w:val="0"/>
          <w:marBottom w:val="0"/>
          <w:divBdr>
            <w:top w:val="none" w:sz="0" w:space="0" w:color="auto"/>
            <w:left w:val="none" w:sz="0" w:space="0" w:color="auto"/>
            <w:bottom w:val="none" w:sz="0" w:space="0" w:color="auto"/>
            <w:right w:val="none" w:sz="0" w:space="0" w:color="auto"/>
          </w:divBdr>
        </w:div>
        <w:div w:id="274022813">
          <w:marLeft w:val="0"/>
          <w:marRight w:val="0"/>
          <w:marTop w:val="0"/>
          <w:marBottom w:val="0"/>
          <w:divBdr>
            <w:top w:val="none" w:sz="0" w:space="0" w:color="auto"/>
            <w:left w:val="none" w:sz="0" w:space="0" w:color="auto"/>
            <w:bottom w:val="none" w:sz="0" w:space="0" w:color="auto"/>
            <w:right w:val="none" w:sz="0" w:space="0" w:color="auto"/>
          </w:divBdr>
        </w:div>
        <w:div w:id="1202326829">
          <w:marLeft w:val="0"/>
          <w:marRight w:val="0"/>
          <w:marTop w:val="0"/>
          <w:marBottom w:val="0"/>
          <w:divBdr>
            <w:top w:val="none" w:sz="0" w:space="0" w:color="auto"/>
            <w:left w:val="none" w:sz="0" w:space="0" w:color="auto"/>
            <w:bottom w:val="none" w:sz="0" w:space="0" w:color="auto"/>
            <w:right w:val="none" w:sz="0" w:space="0" w:color="auto"/>
          </w:divBdr>
        </w:div>
        <w:div w:id="170992666">
          <w:marLeft w:val="0"/>
          <w:marRight w:val="0"/>
          <w:marTop w:val="0"/>
          <w:marBottom w:val="0"/>
          <w:divBdr>
            <w:top w:val="none" w:sz="0" w:space="0" w:color="auto"/>
            <w:left w:val="none" w:sz="0" w:space="0" w:color="auto"/>
            <w:bottom w:val="none" w:sz="0" w:space="0" w:color="auto"/>
            <w:right w:val="none" w:sz="0" w:space="0" w:color="auto"/>
          </w:divBdr>
        </w:div>
      </w:divsChild>
    </w:div>
    <w:div w:id="31418322">
      <w:bodyDiv w:val="1"/>
      <w:marLeft w:val="0"/>
      <w:marRight w:val="0"/>
      <w:marTop w:val="0"/>
      <w:marBottom w:val="0"/>
      <w:divBdr>
        <w:top w:val="none" w:sz="0" w:space="0" w:color="auto"/>
        <w:left w:val="none" w:sz="0" w:space="0" w:color="auto"/>
        <w:bottom w:val="none" w:sz="0" w:space="0" w:color="auto"/>
        <w:right w:val="none" w:sz="0" w:space="0" w:color="auto"/>
      </w:divBdr>
    </w:div>
    <w:div w:id="47996420">
      <w:bodyDiv w:val="1"/>
      <w:marLeft w:val="0"/>
      <w:marRight w:val="0"/>
      <w:marTop w:val="0"/>
      <w:marBottom w:val="0"/>
      <w:divBdr>
        <w:top w:val="none" w:sz="0" w:space="0" w:color="auto"/>
        <w:left w:val="none" w:sz="0" w:space="0" w:color="auto"/>
        <w:bottom w:val="none" w:sz="0" w:space="0" w:color="auto"/>
        <w:right w:val="none" w:sz="0" w:space="0" w:color="auto"/>
      </w:divBdr>
      <w:divsChild>
        <w:div w:id="895239430">
          <w:marLeft w:val="0"/>
          <w:marRight w:val="0"/>
          <w:marTop w:val="0"/>
          <w:marBottom w:val="0"/>
          <w:divBdr>
            <w:top w:val="none" w:sz="0" w:space="0" w:color="auto"/>
            <w:left w:val="none" w:sz="0" w:space="0" w:color="auto"/>
            <w:bottom w:val="none" w:sz="0" w:space="0" w:color="auto"/>
            <w:right w:val="none" w:sz="0" w:space="0" w:color="auto"/>
          </w:divBdr>
          <w:divsChild>
            <w:div w:id="1066803207">
              <w:marLeft w:val="0"/>
              <w:marRight w:val="0"/>
              <w:marTop w:val="0"/>
              <w:marBottom w:val="0"/>
              <w:divBdr>
                <w:top w:val="none" w:sz="0" w:space="0" w:color="auto"/>
                <w:left w:val="none" w:sz="0" w:space="0" w:color="auto"/>
                <w:bottom w:val="none" w:sz="0" w:space="0" w:color="auto"/>
                <w:right w:val="none" w:sz="0" w:space="0" w:color="auto"/>
              </w:divBdr>
              <w:divsChild>
                <w:div w:id="151696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04868">
          <w:marLeft w:val="0"/>
          <w:marRight w:val="0"/>
          <w:marTop w:val="0"/>
          <w:marBottom w:val="0"/>
          <w:divBdr>
            <w:top w:val="none" w:sz="0" w:space="0" w:color="auto"/>
            <w:left w:val="none" w:sz="0" w:space="0" w:color="auto"/>
            <w:bottom w:val="none" w:sz="0" w:space="0" w:color="auto"/>
            <w:right w:val="none" w:sz="0" w:space="0" w:color="auto"/>
          </w:divBdr>
          <w:divsChild>
            <w:div w:id="145167603">
              <w:marLeft w:val="0"/>
              <w:marRight w:val="0"/>
              <w:marTop w:val="0"/>
              <w:marBottom w:val="0"/>
              <w:divBdr>
                <w:top w:val="none" w:sz="0" w:space="0" w:color="auto"/>
                <w:left w:val="none" w:sz="0" w:space="0" w:color="auto"/>
                <w:bottom w:val="none" w:sz="0" w:space="0" w:color="auto"/>
                <w:right w:val="none" w:sz="0" w:space="0" w:color="auto"/>
              </w:divBdr>
              <w:divsChild>
                <w:div w:id="70386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26409">
      <w:bodyDiv w:val="1"/>
      <w:marLeft w:val="0"/>
      <w:marRight w:val="0"/>
      <w:marTop w:val="0"/>
      <w:marBottom w:val="0"/>
      <w:divBdr>
        <w:top w:val="none" w:sz="0" w:space="0" w:color="auto"/>
        <w:left w:val="none" w:sz="0" w:space="0" w:color="auto"/>
        <w:bottom w:val="none" w:sz="0" w:space="0" w:color="auto"/>
        <w:right w:val="none" w:sz="0" w:space="0" w:color="auto"/>
      </w:divBdr>
      <w:divsChild>
        <w:div w:id="265499915">
          <w:marLeft w:val="0"/>
          <w:marRight w:val="0"/>
          <w:marTop w:val="0"/>
          <w:marBottom w:val="300"/>
          <w:divBdr>
            <w:top w:val="none" w:sz="0" w:space="0" w:color="auto"/>
            <w:left w:val="none" w:sz="0" w:space="0" w:color="auto"/>
            <w:bottom w:val="none" w:sz="0" w:space="0" w:color="auto"/>
            <w:right w:val="none" w:sz="0" w:space="0" w:color="auto"/>
          </w:divBdr>
          <w:divsChild>
            <w:div w:id="358091373">
              <w:marLeft w:val="0"/>
              <w:marRight w:val="0"/>
              <w:marTop w:val="0"/>
              <w:marBottom w:val="0"/>
              <w:divBdr>
                <w:top w:val="none" w:sz="0" w:space="0" w:color="auto"/>
                <w:left w:val="none" w:sz="0" w:space="0" w:color="auto"/>
                <w:bottom w:val="none" w:sz="0" w:space="0" w:color="auto"/>
                <w:right w:val="none" w:sz="0" w:space="0" w:color="auto"/>
              </w:divBdr>
            </w:div>
          </w:divsChild>
        </w:div>
        <w:div w:id="906038603">
          <w:marLeft w:val="0"/>
          <w:marRight w:val="0"/>
          <w:marTop w:val="0"/>
          <w:marBottom w:val="300"/>
          <w:divBdr>
            <w:top w:val="none" w:sz="0" w:space="0" w:color="auto"/>
            <w:left w:val="none" w:sz="0" w:space="0" w:color="auto"/>
            <w:bottom w:val="none" w:sz="0" w:space="0" w:color="auto"/>
            <w:right w:val="none" w:sz="0" w:space="0" w:color="auto"/>
          </w:divBdr>
          <w:divsChild>
            <w:div w:id="19465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2737">
      <w:bodyDiv w:val="1"/>
      <w:marLeft w:val="0"/>
      <w:marRight w:val="0"/>
      <w:marTop w:val="0"/>
      <w:marBottom w:val="0"/>
      <w:divBdr>
        <w:top w:val="none" w:sz="0" w:space="0" w:color="auto"/>
        <w:left w:val="none" w:sz="0" w:space="0" w:color="auto"/>
        <w:bottom w:val="none" w:sz="0" w:space="0" w:color="auto"/>
        <w:right w:val="none" w:sz="0" w:space="0" w:color="auto"/>
      </w:divBdr>
    </w:div>
    <w:div w:id="80108377">
      <w:bodyDiv w:val="1"/>
      <w:marLeft w:val="0"/>
      <w:marRight w:val="0"/>
      <w:marTop w:val="0"/>
      <w:marBottom w:val="0"/>
      <w:divBdr>
        <w:top w:val="none" w:sz="0" w:space="0" w:color="auto"/>
        <w:left w:val="none" w:sz="0" w:space="0" w:color="auto"/>
        <w:bottom w:val="none" w:sz="0" w:space="0" w:color="auto"/>
        <w:right w:val="none" w:sz="0" w:space="0" w:color="auto"/>
      </w:divBdr>
    </w:div>
    <w:div w:id="94785474">
      <w:bodyDiv w:val="1"/>
      <w:marLeft w:val="0"/>
      <w:marRight w:val="0"/>
      <w:marTop w:val="0"/>
      <w:marBottom w:val="0"/>
      <w:divBdr>
        <w:top w:val="none" w:sz="0" w:space="0" w:color="auto"/>
        <w:left w:val="none" w:sz="0" w:space="0" w:color="auto"/>
        <w:bottom w:val="none" w:sz="0" w:space="0" w:color="auto"/>
        <w:right w:val="none" w:sz="0" w:space="0" w:color="auto"/>
      </w:divBdr>
    </w:div>
    <w:div w:id="112211494">
      <w:bodyDiv w:val="1"/>
      <w:marLeft w:val="0"/>
      <w:marRight w:val="0"/>
      <w:marTop w:val="0"/>
      <w:marBottom w:val="0"/>
      <w:divBdr>
        <w:top w:val="none" w:sz="0" w:space="0" w:color="auto"/>
        <w:left w:val="none" w:sz="0" w:space="0" w:color="auto"/>
        <w:bottom w:val="none" w:sz="0" w:space="0" w:color="auto"/>
        <w:right w:val="none" w:sz="0" w:space="0" w:color="auto"/>
      </w:divBdr>
    </w:div>
    <w:div w:id="127670978">
      <w:bodyDiv w:val="1"/>
      <w:marLeft w:val="0"/>
      <w:marRight w:val="0"/>
      <w:marTop w:val="0"/>
      <w:marBottom w:val="0"/>
      <w:divBdr>
        <w:top w:val="none" w:sz="0" w:space="0" w:color="auto"/>
        <w:left w:val="none" w:sz="0" w:space="0" w:color="auto"/>
        <w:bottom w:val="none" w:sz="0" w:space="0" w:color="auto"/>
        <w:right w:val="none" w:sz="0" w:space="0" w:color="auto"/>
      </w:divBdr>
      <w:divsChild>
        <w:div w:id="1946305194">
          <w:marLeft w:val="0"/>
          <w:marRight w:val="0"/>
          <w:marTop w:val="420"/>
          <w:marBottom w:val="375"/>
          <w:divBdr>
            <w:top w:val="none" w:sz="0" w:space="0" w:color="auto"/>
            <w:left w:val="none" w:sz="0" w:space="0" w:color="auto"/>
            <w:bottom w:val="none" w:sz="0" w:space="0" w:color="auto"/>
            <w:right w:val="none" w:sz="0" w:space="0" w:color="auto"/>
          </w:divBdr>
        </w:div>
        <w:div w:id="106238167">
          <w:marLeft w:val="0"/>
          <w:marRight w:val="0"/>
          <w:marTop w:val="0"/>
          <w:marBottom w:val="930"/>
          <w:divBdr>
            <w:top w:val="none" w:sz="0" w:space="0" w:color="auto"/>
            <w:left w:val="none" w:sz="0" w:space="0" w:color="auto"/>
            <w:bottom w:val="none" w:sz="0" w:space="0" w:color="auto"/>
            <w:right w:val="none" w:sz="0" w:space="0" w:color="auto"/>
          </w:divBdr>
        </w:div>
      </w:divsChild>
    </w:div>
    <w:div w:id="140469229">
      <w:bodyDiv w:val="1"/>
      <w:marLeft w:val="0"/>
      <w:marRight w:val="0"/>
      <w:marTop w:val="0"/>
      <w:marBottom w:val="0"/>
      <w:divBdr>
        <w:top w:val="none" w:sz="0" w:space="0" w:color="auto"/>
        <w:left w:val="none" w:sz="0" w:space="0" w:color="auto"/>
        <w:bottom w:val="none" w:sz="0" w:space="0" w:color="auto"/>
        <w:right w:val="none" w:sz="0" w:space="0" w:color="auto"/>
      </w:divBdr>
    </w:div>
    <w:div w:id="180125213">
      <w:bodyDiv w:val="1"/>
      <w:marLeft w:val="0"/>
      <w:marRight w:val="0"/>
      <w:marTop w:val="0"/>
      <w:marBottom w:val="0"/>
      <w:divBdr>
        <w:top w:val="none" w:sz="0" w:space="0" w:color="auto"/>
        <w:left w:val="none" w:sz="0" w:space="0" w:color="auto"/>
        <w:bottom w:val="none" w:sz="0" w:space="0" w:color="auto"/>
        <w:right w:val="none" w:sz="0" w:space="0" w:color="auto"/>
      </w:divBdr>
    </w:div>
    <w:div w:id="181018460">
      <w:bodyDiv w:val="1"/>
      <w:marLeft w:val="0"/>
      <w:marRight w:val="0"/>
      <w:marTop w:val="0"/>
      <w:marBottom w:val="0"/>
      <w:divBdr>
        <w:top w:val="none" w:sz="0" w:space="0" w:color="auto"/>
        <w:left w:val="none" w:sz="0" w:space="0" w:color="auto"/>
        <w:bottom w:val="none" w:sz="0" w:space="0" w:color="auto"/>
        <w:right w:val="none" w:sz="0" w:space="0" w:color="auto"/>
      </w:divBdr>
    </w:div>
    <w:div w:id="184909222">
      <w:bodyDiv w:val="1"/>
      <w:marLeft w:val="0"/>
      <w:marRight w:val="0"/>
      <w:marTop w:val="0"/>
      <w:marBottom w:val="0"/>
      <w:divBdr>
        <w:top w:val="none" w:sz="0" w:space="0" w:color="auto"/>
        <w:left w:val="none" w:sz="0" w:space="0" w:color="auto"/>
        <w:bottom w:val="none" w:sz="0" w:space="0" w:color="auto"/>
        <w:right w:val="none" w:sz="0" w:space="0" w:color="auto"/>
      </w:divBdr>
    </w:div>
    <w:div w:id="188875526">
      <w:bodyDiv w:val="1"/>
      <w:marLeft w:val="0"/>
      <w:marRight w:val="0"/>
      <w:marTop w:val="0"/>
      <w:marBottom w:val="0"/>
      <w:divBdr>
        <w:top w:val="none" w:sz="0" w:space="0" w:color="auto"/>
        <w:left w:val="none" w:sz="0" w:space="0" w:color="auto"/>
        <w:bottom w:val="none" w:sz="0" w:space="0" w:color="auto"/>
        <w:right w:val="none" w:sz="0" w:space="0" w:color="auto"/>
      </w:divBdr>
    </w:div>
    <w:div w:id="191766715">
      <w:bodyDiv w:val="1"/>
      <w:marLeft w:val="0"/>
      <w:marRight w:val="0"/>
      <w:marTop w:val="0"/>
      <w:marBottom w:val="0"/>
      <w:divBdr>
        <w:top w:val="none" w:sz="0" w:space="0" w:color="auto"/>
        <w:left w:val="none" w:sz="0" w:space="0" w:color="auto"/>
        <w:bottom w:val="none" w:sz="0" w:space="0" w:color="auto"/>
        <w:right w:val="none" w:sz="0" w:space="0" w:color="auto"/>
      </w:divBdr>
    </w:div>
    <w:div w:id="196815464">
      <w:bodyDiv w:val="1"/>
      <w:marLeft w:val="0"/>
      <w:marRight w:val="0"/>
      <w:marTop w:val="0"/>
      <w:marBottom w:val="0"/>
      <w:divBdr>
        <w:top w:val="none" w:sz="0" w:space="0" w:color="auto"/>
        <w:left w:val="none" w:sz="0" w:space="0" w:color="auto"/>
        <w:bottom w:val="none" w:sz="0" w:space="0" w:color="auto"/>
        <w:right w:val="none" w:sz="0" w:space="0" w:color="auto"/>
      </w:divBdr>
    </w:div>
    <w:div w:id="197860557">
      <w:bodyDiv w:val="1"/>
      <w:marLeft w:val="0"/>
      <w:marRight w:val="0"/>
      <w:marTop w:val="0"/>
      <w:marBottom w:val="0"/>
      <w:divBdr>
        <w:top w:val="none" w:sz="0" w:space="0" w:color="auto"/>
        <w:left w:val="none" w:sz="0" w:space="0" w:color="auto"/>
        <w:bottom w:val="none" w:sz="0" w:space="0" w:color="auto"/>
        <w:right w:val="none" w:sz="0" w:space="0" w:color="auto"/>
      </w:divBdr>
    </w:div>
    <w:div w:id="203373660">
      <w:bodyDiv w:val="1"/>
      <w:marLeft w:val="0"/>
      <w:marRight w:val="0"/>
      <w:marTop w:val="0"/>
      <w:marBottom w:val="0"/>
      <w:divBdr>
        <w:top w:val="none" w:sz="0" w:space="0" w:color="auto"/>
        <w:left w:val="none" w:sz="0" w:space="0" w:color="auto"/>
        <w:bottom w:val="none" w:sz="0" w:space="0" w:color="auto"/>
        <w:right w:val="none" w:sz="0" w:space="0" w:color="auto"/>
      </w:divBdr>
    </w:div>
    <w:div w:id="209464848">
      <w:bodyDiv w:val="1"/>
      <w:marLeft w:val="0"/>
      <w:marRight w:val="0"/>
      <w:marTop w:val="0"/>
      <w:marBottom w:val="0"/>
      <w:divBdr>
        <w:top w:val="none" w:sz="0" w:space="0" w:color="auto"/>
        <w:left w:val="none" w:sz="0" w:space="0" w:color="auto"/>
        <w:bottom w:val="none" w:sz="0" w:space="0" w:color="auto"/>
        <w:right w:val="none" w:sz="0" w:space="0" w:color="auto"/>
      </w:divBdr>
    </w:div>
    <w:div w:id="209877532">
      <w:bodyDiv w:val="1"/>
      <w:marLeft w:val="0"/>
      <w:marRight w:val="0"/>
      <w:marTop w:val="0"/>
      <w:marBottom w:val="0"/>
      <w:divBdr>
        <w:top w:val="none" w:sz="0" w:space="0" w:color="auto"/>
        <w:left w:val="none" w:sz="0" w:space="0" w:color="auto"/>
        <w:bottom w:val="none" w:sz="0" w:space="0" w:color="auto"/>
        <w:right w:val="none" w:sz="0" w:space="0" w:color="auto"/>
      </w:divBdr>
    </w:div>
    <w:div w:id="239681652">
      <w:bodyDiv w:val="1"/>
      <w:marLeft w:val="0"/>
      <w:marRight w:val="0"/>
      <w:marTop w:val="0"/>
      <w:marBottom w:val="0"/>
      <w:divBdr>
        <w:top w:val="none" w:sz="0" w:space="0" w:color="auto"/>
        <w:left w:val="none" w:sz="0" w:space="0" w:color="auto"/>
        <w:bottom w:val="none" w:sz="0" w:space="0" w:color="auto"/>
        <w:right w:val="none" w:sz="0" w:space="0" w:color="auto"/>
      </w:divBdr>
    </w:div>
    <w:div w:id="247228446">
      <w:bodyDiv w:val="1"/>
      <w:marLeft w:val="0"/>
      <w:marRight w:val="0"/>
      <w:marTop w:val="0"/>
      <w:marBottom w:val="0"/>
      <w:divBdr>
        <w:top w:val="none" w:sz="0" w:space="0" w:color="auto"/>
        <w:left w:val="none" w:sz="0" w:space="0" w:color="auto"/>
        <w:bottom w:val="none" w:sz="0" w:space="0" w:color="auto"/>
        <w:right w:val="none" w:sz="0" w:space="0" w:color="auto"/>
      </w:divBdr>
      <w:divsChild>
        <w:div w:id="395511535">
          <w:marLeft w:val="0"/>
          <w:marRight w:val="0"/>
          <w:marTop w:val="420"/>
          <w:marBottom w:val="90"/>
          <w:divBdr>
            <w:top w:val="none" w:sz="0" w:space="0" w:color="auto"/>
            <w:left w:val="none" w:sz="0" w:space="0" w:color="auto"/>
            <w:bottom w:val="none" w:sz="0" w:space="0" w:color="auto"/>
            <w:right w:val="none" w:sz="0" w:space="0" w:color="auto"/>
          </w:divBdr>
        </w:div>
        <w:div w:id="16516263">
          <w:marLeft w:val="0"/>
          <w:marRight w:val="0"/>
          <w:marTop w:val="0"/>
          <w:marBottom w:val="1005"/>
          <w:divBdr>
            <w:top w:val="none" w:sz="0" w:space="0" w:color="auto"/>
            <w:left w:val="none" w:sz="0" w:space="0" w:color="auto"/>
            <w:bottom w:val="none" w:sz="0" w:space="0" w:color="auto"/>
            <w:right w:val="none" w:sz="0" w:space="0" w:color="auto"/>
          </w:divBdr>
        </w:div>
      </w:divsChild>
    </w:div>
    <w:div w:id="275792066">
      <w:bodyDiv w:val="1"/>
      <w:marLeft w:val="0"/>
      <w:marRight w:val="0"/>
      <w:marTop w:val="0"/>
      <w:marBottom w:val="0"/>
      <w:divBdr>
        <w:top w:val="none" w:sz="0" w:space="0" w:color="auto"/>
        <w:left w:val="none" w:sz="0" w:space="0" w:color="auto"/>
        <w:bottom w:val="none" w:sz="0" w:space="0" w:color="auto"/>
        <w:right w:val="none" w:sz="0" w:space="0" w:color="auto"/>
      </w:divBdr>
    </w:div>
    <w:div w:id="279266113">
      <w:bodyDiv w:val="1"/>
      <w:marLeft w:val="0"/>
      <w:marRight w:val="0"/>
      <w:marTop w:val="0"/>
      <w:marBottom w:val="0"/>
      <w:divBdr>
        <w:top w:val="none" w:sz="0" w:space="0" w:color="auto"/>
        <w:left w:val="none" w:sz="0" w:space="0" w:color="auto"/>
        <w:bottom w:val="none" w:sz="0" w:space="0" w:color="auto"/>
        <w:right w:val="none" w:sz="0" w:space="0" w:color="auto"/>
      </w:divBdr>
      <w:divsChild>
        <w:div w:id="803889496">
          <w:marLeft w:val="0"/>
          <w:marRight w:val="0"/>
          <w:marTop w:val="154"/>
          <w:marBottom w:val="0"/>
          <w:divBdr>
            <w:top w:val="none" w:sz="0" w:space="0" w:color="auto"/>
            <w:left w:val="none" w:sz="0" w:space="0" w:color="auto"/>
            <w:bottom w:val="none" w:sz="0" w:space="0" w:color="auto"/>
            <w:right w:val="none" w:sz="0" w:space="0" w:color="auto"/>
          </w:divBdr>
        </w:div>
      </w:divsChild>
    </w:div>
    <w:div w:id="301541754">
      <w:bodyDiv w:val="1"/>
      <w:marLeft w:val="0"/>
      <w:marRight w:val="0"/>
      <w:marTop w:val="0"/>
      <w:marBottom w:val="0"/>
      <w:divBdr>
        <w:top w:val="none" w:sz="0" w:space="0" w:color="auto"/>
        <w:left w:val="none" w:sz="0" w:space="0" w:color="auto"/>
        <w:bottom w:val="none" w:sz="0" w:space="0" w:color="auto"/>
        <w:right w:val="none" w:sz="0" w:space="0" w:color="auto"/>
      </w:divBdr>
    </w:div>
    <w:div w:id="314457319">
      <w:bodyDiv w:val="1"/>
      <w:marLeft w:val="0"/>
      <w:marRight w:val="0"/>
      <w:marTop w:val="0"/>
      <w:marBottom w:val="0"/>
      <w:divBdr>
        <w:top w:val="none" w:sz="0" w:space="0" w:color="auto"/>
        <w:left w:val="none" w:sz="0" w:space="0" w:color="auto"/>
        <w:bottom w:val="none" w:sz="0" w:space="0" w:color="auto"/>
        <w:right w:val="none" w:sz="0" w:space="0" w:color="auto"/>
      </w:divBdr>
      <w:divsChild>
        <w:div w:id="1790002062">
          <w:marLeft w:val="0"/>
          <w:marRight w:val="0"/>
          <w:marTop w:val="0"/>
          <w:marBottom w:val="0"/>
          <w:divBdr>
            <w:top w:val="none" w:sz="0" w:space="0" w:color="auto"/>
            <w:left w:val="none" w:sz="0" w:space="0" w:color="auto"/>
            <w:bottom w:val="none" w:sz="0" w:space="0" w:color="auto"/>
            <w:right w:val="none" w:sz="0" w:space="0" w:color="auto"/>
          </w:divBdr>
        </w:div>
        <w:div w:id="850144762">
          <w:marLeft w:val="0"/>
          <w:marRight w:val="0"/>
          <w:marTop w:val="0"/>
          <w:marBottom w:val="0"/>
          <w:divBdr>
            <w:top w:val="none" w:sz="0" w:space="0" w:color="auto"/>
            <w:left w:val="none" w:sz="0" w:space="0" w:color="auto"/>
            <w:bottom w:val="none" w:sz="0" w:space="0" w:color="auto"/>
            <w:right w:val="none" w:sz="0" w:space="0" w:color="auto"/>
          </w:divBdr>
          <w:divsChild>
            <w:div w:id="832142276">
              <w:marLeft w:val="0"/>
              <w:marRight w:val="0"/>
              <w:marTop w:val="0"/>
              <w:marBottom w:val="0"/>
              <w:divBdr>
                <w:top w:val="none" w:sz="0" w:space="0" w:color="auto"/>
                <w:left w:val="none" w:sz="0" w:space="0" w:color="auto"/>
                <w:bottom w:val="none" w:sz="0" w:space="0" w:color="auto"/>
                <w:right w:val="none" w:sz="0" w:space="0" w:color="auto"/>
              </w:divBdr>
            </w:div>
          </w:divsChild>
        </w:div>
        <w:div w:id="1592741197">
          <w:marLeft w:val="0"/>
          <w:marRight w:val="0"/>
          <w:marTop w:val="0"/>
          <w:marBottom w:val="0"/>
          <w:divBdr>
            <w:top w:val="none" w:sz="0" w:space="0" w:color="auto"/>
            <w:left w:val="none" w:sz="0" w:space="0" w:color="auto"/>
            <w:bottom w:val="none" w:sz="0" w:space="0" w:color="auto"/>
            <w:right w:val="none" w:sz="0" w:space="0" w:color="auto"/>
          </w:divBdr>
        </w:div>
      </w:divsChild>
    </w:div>
    <w:div w:id="322201121">
      <w:bodyDiv w:val="1"/>
      <w:marLeft w:val="0"/>
      <w:marRight w:val="0"/>
      <w:marTop w:val="0"/>
      <w:marBottom w:val="0"/>
      <w:divBdr>
        <w:top w:val="none" w:sz="0" w:space="0" w:color="auto"/>
        <w:left w:val="none" w:sz="0" w:space="0" w:color="auto"/>
        <w:bottom w:val="none" w:sz="0" w:space="0" w:color="auto"/>
        <w:right w:val="none" w:sz="0" w:space="0" w:color="auto"/>
      </w:divBdr>
    </w:div>
    <w:div w:id="322585265">
      <w:bodyDiv w:val="1"/>
      <w:marLeft w:val="0"/>
      <w:marRight w:val="0"/>
      <w:marTop w:val="0"/>
      <w:marBottom w:val="0"/>
      <w:divBdr>
        <w:top w:val="none" w:sz="0" w:space="0" w:color="auto"/>
        <w:left w:val="none" w:sz="0" w:space="0" w:color="auto"/>
        <w:bottom w:val="none" w:sz="0" w:space="0" w:color="auto"/>
        <w:right w:val="none" w:sz="0" w:space="0" w:color="auto"/>
      </w:divBdr>
    </w:div>
    <w:div w:id="334309732">
      <w:bodyDiv w:val="1"/>
      <w:marLeft w:val="0"/>
      <w:marRight w:val="0"/>
      <w:marTop w:val="0"/>
      <w:marBottom w:val="0"/>
      <w:divBdr>
        <w:top w:val="none" w:sz="0" w:space="0" w:color="auto"/>
        <w:left w:val="none" w:sz="0" w:space="0" w:color="auto"/>
        <w:bottom w:val="none" w:sz="0" w:space="0" w:color="auto"/>
        <w:right w:val="none" w:sz="0" w:space="0" w:color="auto"/>
      </w:divBdr>
    </w:div>
    <w:div w:id="352921413">
      <w:bodyDiv w:val="1"/>
      <w:marLeft w:val="0"/>
      <w:marRight w:val="0"/>
      <w:marTop w:val="0"/>
      <w:marBottom w:val="0"/>
      <w:divBdr>
        <w:top w:val="none" w:sz="0" w:space="0" w:color="auto"/>
        <w:left w:val="none" w:sz="0" w:space="0" w:color="auto"/>
        <w:bottom w:val="none" w:sz="0" w:space="0" w:color="auto"/>
        <w:right w:val="none" w:sz="0" w:space="0" w:color="auto"/>
      </w:divBdr>
    </w:div>
    <w:div w:id="358745390">
      <w:bodyDiv w:val="1"/>
      <w:marLeft w:val="0"/>
      <w:marRight w:val="0"/>
      <w:marTop w:val="0"/>
      <w:marBottom w:val="0"/>
      <w:divBdr>
        <w:top w:val="none" w:sz="0" w:space="0" w:color="auto"/>
        <w:left w:val="none" w:sz="0" w:space="0" w:color="auto"/>
        <w:bottom w:val="none" w:sz="0" w:space="0" w:color="auto"/>
        <w:right w:val="none" w:sz="0" w:space="0" w:color="auto"/>
      </w:divBdr>
    </w:div>
    <w:div w:id="361322018">
      <w:bodyDiv w:val="1"/>
      <w:marLeft w:val="0"/>
      <w:marRight w:val="0"/>
      <w:marTop w:val="0"/>
      <w:marBottom w:val="0"/>
      <w:divBdr>
        <w:top w:val="none" w:sz="0" w:space="0" w:color="auto"/>
        <w:left w:val="none" w:sz="0" w:space="0" w:color="auto"/>
        <w:bottom w:val="none" w:sz="0" w:space="0" w:color="auto"/>
        <w:right w:val="none" w:sz="0" w:space="0" w:color="auto"/>
      </w:divBdr>
      <w:divsChild>
        <w:div w:id="1675299916">
          <w:marLeft w:val="0"/>
          <w:marRight w:val="0"/>
          <w:marTop w:val="420"/>
          <w:marBottom w:val="375"/>
          <w:divBdr>
            <w:top w:val="none" w:sz="0" w:space="0" w:color="auto"/>
            <w:left w:val="none" w:sz="0" w:space="0" w:color="auto"/>
            <w:bottom w:val="none" w:sz="0" w:space="0" w:color="auto"/>
            <w:right w:val="none" w:sz="0" w:space="0" w:color="auto"/>
          </w:divBdr>
        </w:div>
        <w:div w:id="1125974630">
          <w:marLeft w:val="0"/>
          <w:marRight w:val="0"/>
          <w:marTop w:val="0"/>
          <w:marBottom w:val="720"/>
          <w:divBdr>
            <w:top w:val="none" w:sz="0" w:space="0" w:color="auto"/>
            <w:left w:val="none" w:sz="0" w:space="0" w:color="auto"/>
            <w:bottom w:val="none" w:sz="0" w:space="0" w:color="auto"/>
            <w:right w:val="none" w:sz="0" w:space="0" w:color="auto"/>
          </w:divBdr>
        </w:div>
      </w:divsChild>
    </w:div>
    <w:div w:id="374087428">
      <w:bodyDiv w:val="1"/>
      <w:marLeft w:val="0"/>
      <w:marRight w:val="0"/>
      <w:marTop w:val="0"/>
      <w:marBottom w:val="0"/>
      <w:divBdr>
        <w:top w:val="none" w:sz="0" w:space="0" w:color="auto"/>
        <w:left w:val="none" w:sz="0" w:space="0" w:color="auto"/>
        <w:bottom w:val="none" w:sz="0" w:space="0" w:color="auto"/>
        <w:right w:val="none" w:sz="0" w:space="0" w:color="auto"/>
      </w:divBdr>
    </w:div>
    <w:div w:id="376321110">
      <w:bodyDiv w:val="1"/>
      <w:marLeft w:val="0"/>
      <w:marRight w:val="0"/>
      <w:marTop w:val="0"/>
      <w:marBottom w:val="0"/>
      <w:divBdr>
        <w:top w:val="none" w:sz="0" w:space="0" w:color="auto"/>
        <w:left w:val="none" w:sz="0" w:space="0" w:color="auto"/>
        <w:bottom w:val="none" w:sz="0" w:space="0" w:color="auto"/>
        <w:right w:val="none" w:sz="0" w:space="0" w:color="auto"/>
      </w:divBdr>
    </w:div>
    <w:div w:id="390427379">
      <w:bodyDiv w:val="1"/>
      <w:marLeft w:val="0"/>
      <w:marRight w:val="0"/>
      <w:marTop w:val="0"/>
      <w:marBottom w:val="0"/>
      <w:divBdr>
        <w:top w:val="none" w:sz="0" w:space="0" w:color="auto"/>
        <w:left w:val="none" w:sz="0" w:space="0" w:color="auto"/>
        <w:bottom w:val="none" w:sz="0" w:space="0" w:color="auto"/>
        <w:right w:val="none" w:sz="0" w:space="0" w:color="auto"/>
      </w:divBdr>
    </w:div>
    <w:div w:id="398789130">
      <w:bodyDiv w:val="1"/>
      <w:marLeft w:val="0"/>
      <w:marRight w:val="0"/>
      <w:marTop w:val="0"/>
      <w:marBottom w:val="0"/>
      <w:divBdr>
        <w:top w:val="none" w:sz="0" w:space="0" w:color="auto"/>
        <w:left w:val="none" w:sz="0" w:space="0" w:color="auto"/>
        <w:bottom w:val="none" w:sz="0" w:space="0" w:color="auto"/>
        <w:right w:val="none" w:sz="0" w:space="0" w:color="auto"/>
      </w:divBdr>
    </w:div>
    <w:div w:id="403576963">
      <w:bodyDiv w:val="1"/>
      <w:marLeft w:val="0"/>
      <w:marRight w:val="0"/>
      <w:marTop w:val="0"/>
      <w:marBottom w:val="0"/>
      <w:divBdr>
        <w:top w:val="none" w:sz="0" w:space="0" w:color="auto"/>
        <w:left w:val="none" w:sz="0" w:space="0" w:color="auto"/>
        <w:bottom w:val="none" w:sz="0" w:space="0" w:color="auto"/>
        <w:right w:val="none" w:sz="0" w:space="0" w:color="auto"/>
      </w:divBdr>
    </w:div>
    <w:div w:id="421072158">
      <w:bodyDiv w:val="1"/>
      <w:marLeft w:val="0"/>
      <w:marRight w:val="0"/>
      <w:marTop w:val="0"/>
      <w:marBottom w:val="0"/>
      <w:divBdr>
        <w:top w:val="none" w:sz="0" w:space="0" w:color="auto"/>
        <w:left w:val="none" w:sz="0" w:space="0" w:color="auto"/>
        <w:bottom w:val="none" w:sz="0" w:space="0" w:color="auto"/>
        <w:right w:val="none" w:sz="0" w:space="0" w:color="auto"/>
      </w:divBdr>
    </w:div>
    <w:div w:id="429929384">
      <w:bodyDiv w:val="1"/>
      <w:marLeft w:val="0"/>
      <w:marRight w:val="0"/>
      <w:marTop w:val="0"/>
      <w:marBottom w:val="0"/>
      <w:divBdr>
        <w:top w:val="none" w:sz="0" w:space="0" w:color="auto"/>
        <w:left w:val="none" w:sz="0" w:space="0" w:color="auto"/>
        <w:bottom w:val="none" w:sz="0" w:space="0" w:color="auto"/>
        <w:right w:val="none" w:sz="0" w:space="0" w:color="auto"/>
      </w:divBdr>
    </w:div>
    <w:div w:id="432558432">
      <w:bodyDiv w:val="1"/>
      <w:marLeft w:val="0"/>
      <w:marRight w:val="0"/>
      <w:marTop w:val="0"/>
      <w:marBottom w:val="0"/>
      <w:divBdr>
        <w:top w:val="none" w:sz="0" w:space="0" w:color="auto"/>
        <w:left w:val="none" w:sz="0" w:space="0" w:color="auto"/>
        <w:bottom w:val="none" w:sz="0" w:space="0" w:color="auto"/>
        <w:right w:val="none" w:sz="0" w:space="0" w:color="auto"/>
      </w:divBdr>
    </w:div>
    <w:div w:id="433865430">
      <w:bodyDiv w:val="1"/>
      <w:marLeft w:val="0"/>
      <w:marRight w:val="0"/>
      <w:marTop w:val="0"/>
      <w:marBottom w:val="0"/>
      <w:divBdr>
        <w:top w:val="none" w:sz="0" w:space="0" w:color="auto"/>
        <w:left w:val="none" w:sz="0" w:space="0" w:color="auto"/>
        <w:bottom w:val="none" w:sz="0" w:space="0" w:color="auto"/>
        <w:right w:val="none" w:sz="0" w:space="0" w:color="auto"/>
      </w:divBdr>
    </w:div>
    <w:div w:id="434709126">
      <w:bodyDiv w:val="1"/>
      <w:marLeft w:val="0"/>
      <w:marRight w:val="0"/>
      <w:marTop w:val="0"/>
      <w:marBottom w:val="0"/>
      <w:divBdr>
        <w:top w:val="none" w:sz="0" w:space="0" w:color="auto"/>
        <w:left w:val="none" w:sz="0" w:space="0" w:color="auto"/>
        <w:bottom w:val="none" w:sz="0" w:space="0" w:color="auto"/>
        <w:right w:val="none" w:sz="0" w:space="0" w:color="auto"/>
      </w:divBdr>
      <w:divsChild>
        <w:div w:id="319386693">
          <w:marLeft w:val="0"/>
          <w:marRight w:val="0"/>
          <w:marTop w:val="0"/>
          <w:marBottom w:val="0"/>
          <w:divBdr>
            <w:top w:val="none" w:sz="0" w:space="0" w:color="auto"/>
            <w:left w:val="none" w:sz="0" w:space="0" w:color="auto"/>
            <w:bottom w:val="none" w:sz="0" w:space="0" w:color="auto"/>
            <w:right w:val="none" w:sz="0" w:space="0" w:color="auto"/>
          </w:divBdr>
        </w:div>
        <w:div w:id="719592170">
          <w:marLeft w:val="0"/>
          <w:marRight w:val="0"/>
          <w:marTop w:val="0"/>
          <w:marBottom w:val="0"/>
          <w:divBdr>
            <w:top w:val="none" w:sz="0" w:space="0" w:color="auto"/>
            <w:left w:val="none" w:sz="0" w:space="0" w:color="auto"/>
            <w:bottom w:val="none" w:sz="0" w:space="0" w:color="auto"/>
            <w:right w:val="none" w:sz="0" w:space="0" w:color="auto"/>
          </w:divBdr>
        </w:div>
        <w:div w:id="46343064">
          <w:marLeft w:val="0"/>
          <w:marRight w:val="0"/>
          <w:marTop w:val="0"/>
          <w:marBottom w:val="0"/>
          <w:divBdr>
            <w:top w:val="none" w:sz="0" w:space="0" w:color="auto"/>
            <w:left w:val="none" w:sz="0" w:space="0" w:color="auto"/>
            <w:bottom w:val="none" w:sz="0" w:space="0" w:color="auto"/>
            <w:right w:val="none" w:sz="0" w:space="0" w:color="auto"/>
          </w:divBdr>
        </w:div>
      </w:divsChild>
    </w:div>
    <w:div w:id="435179404">
      <w:bodyDiv w:val="1"/>
      <w:marLeft w:val="0"/>
      <w:marRight w:val="0"/>
      <w:marTop w:val="0"/>
      <w:marBottom w:val="0"/>
      <w:divBdr>
        <w:top w:val="none" w:sz="0" w:space="0" w:color="auto"/>
        <w:left w:val="none" w:sz="0" w:space="0" w:color="auto"/>
        <w:bottom w:val="none" w:sz="0" w:space="0" w:color="auto"/>
        <w:right w:val="none" w:sz="0" w:space="0" w:color="auto"/>
      </w:divBdr>
    </w:div>
    <w:div w:id="442655676">
      <w:bodyDiv w:val="1"/>
      <w:marLeft w:val="0"/>
      <w:marRight w:val="0"/>
      <w:marTop w:val="0"/>
      <w:marBottom w:val="0"/>
      <w:divBdr>
        <w:top w:val="none" w:sz="0" w:space="0" w:color="auto"/>
        <w:left w:val="none" w:sz="0" w:space="0" w:color="auto"/>
        <w:bottom w:val="none" w:sz="0" w:space="0" w:color="auto"/>
        <w:right w:val="none" w:sz="0" w:space="0" w:color="auto"/>
      </w:divBdr>
    </w:div>
    <w:div w:id="442699145">
      <w:bodyDiv w:val="1"/>
      <w:marLeft w:val="0"/>
      <w:marRight w:val="0"/>
      <w:marTop w:val="0"/>
      <w:marBottom w:val="0"/>
      <w:divBdr>
        <w:top w:val="none" w:sz="0" w:space="0" w:color="auto"/>
        <w:left w:val="none" w:sz="0" w:space="0" w:color="auto"/>
        <w:bottom w:val="none" w:sz="0" w:space="0" w:color="auto"/>
        <w:right w:val="none" w:sz="0" w:space="0" w:color="auto"/>
      </w:divBdr>
    </w:div>
    <w:div w:id="457601788">
      <w:bodyDiv w:val="1"/>
      <w:marLeft w:val="0"/>
      <w:marRight w:val="0"/>
      <w:marTop w:val="0"/>
      <w:marBottom w:val="0"/>
      <w:divBdr>
        <w:top w:val="none" w:sz="0" w:space="0" w:color="auto"/>
        <w:left w:val="none" w:sz="0" w:space="0" w:color="auto"/>
        <w:bottom w:val="none" w:sz="0" w:space="0" w:color="auto"/>
        <w:right w:val="none" w:sz="0" w:space="0" w:color="auto"/>
      </w:divBdr>
    </w:div>
    <w:div w:id="457801332">
      <w:bodyDiv w:val="1"/>
      <w:marLeft w:val="0"/>
      <w:marRight w:val="0"/>
      <w:marTop w:val="0"/>
      <w:marBottom w:val="0"/>
      <w:divBdr>
        <w:top w:val="none" w:sz="0" w:space="0" w:color="auto"/>
        <w:left w:val="none" w:sz="0" w:space="0" w:color="auto"/>
        <w:bottom w:val="none" w:sz="0" w:space="0" w:color="auto"/>
        <w:right w:val="none" w:sz="0" w:space="0" w:color="auto"/>
      </w:divBdr>
      <w:divsChild>
        <w:div w:id="698551962">
          <w:marLeft w:val="0"/>
          <w:marRight w:val="0"/>
          <w:marTop w:val="0"/>
          <w:marBottom w:val="0"/>
          <w:divBdr>
            <w:top w:val="none" w:sz="0" w:space="0" w:color="auto"/>
            <w:left w:val="none" w:sz="0" w:space="0" w:color="auto"/>
            <w:bottom w:val="none" w:sz="0" w:space="0" w:color="auto"/>
            <w:right w:val="none" w:sz="0" w:space="0" w:color="auto"/>
          </w:divBdr>
        </w:div>
        <w:div w:id="695275283">
          <w:marLeft w:val="0"/>
          <w:marRight w:val="0"/>
          <w:marTop w:val="0"/>
          <w:marBottom w:val="0"/>
          <w:divBdr>
            <w:top w:val="none" w:sz="0" w:space="0" w:color="auto"/>
            <w:left w:val="none" w:sz="0" w:space="0" w:color="auto"/>
            <w:bottom w:val="none" w:sz="0" w:space="0" w:color="auto"/>
            <w:right w:val="none" w:sz="0" w:space="0" w:color="auto"/>
          </w:divBdr>
        </w:div>
        <w:div w:id="1788547811">
          <w:marLeft w:val="0"/>
          <w:marRight w:val="0"/>
          <w:marTop w:val="0"/>
          <w:marBottom w:val="0"/>
          <w:divBdr>
            <w:top w:val="none" w:sz="0" w:space="0" w:color="auto"/>
            <w:left w:val="none" w:sz="0" w:space="0" w:color="auto"/>
            <w:bottom w:val="none" w:sz="0" w:space="0" w:color="auto"/>
            <w:right w:val="none" w:sz="0" w:space="0" w:color="auto"/>
          </w:divBdr>
        </w:div>
      </w:divsChild>
    </w:div>
    <w:div w:id="466626660">
      <w:bodyDiv w:val="1"/>
      <w:marLeft w:val="0"/>
      <w:marRight w:val="0"/>
      <w:marTop w:val="0"/>
      <w:marBottom w:val="0"/>
      <w:divBdr>
        <w:top w:val="none" w:sz="0" w:space="0" w:color="auto"/>
        <w:left w:val="none" w:sz="0" w:space="0" w:color="auto"/>
        <w:bottom w:val="none" w:sz="0" w:space="0" w:color="auto"/>
        <w:right w:val="none" w:sz="0" w:space="0" w:color="auto"/>
      </w:divBdr>
    </w:div>
    <w:div w:id="471408144">
      <w:bodyDiv w:val="1"/>
      <w:marLeft w:val="0"/>
      <w:marRight w:val="0"/>
      <w:marTop w:val="0"/>
      <w:marBottom w:val="0"/>
      <w:divBdr>
        <w:top w:val="none" w:sz="0" w:space="0" w:color="auto"/>
        <w:left w:val="none" w:sz="0" w:space="0" w:color="auto"/>
        <w:bottom w:val="none" w:sz="0" w:space="0" w:color="auto"/>
        <w:right w:val="none" w:sz="0" w:space="0" w:color="auto"/>
      </w:divBdr>
    </w:div>
    <w:div w:id="477377728">
      <w:bodyDiv w:val="1"/>
      <w:marLeft w:val="0"/>
      <w:marRight w:val="0"/>
      <w:marTop w:val="0"/>
      <w:marBottom w:val="0"/>
      <w:divBdr>
        <w:top w:val="none" w:sz="0" w:space="0" w:color="auto"/>
        <w:left w:val="none" w:sz="0" w:space="0" w:color="auto"/>
        <w:bottom w:val="none" w:sz="0" w:space="0" w:color="auto"/>
        <w:right w:val="none" w:sz="0" w:space="0" w:color="auto"/>
      </w:divBdr>
    </w:div>
    <w:div w:id="479007725">
      <w:bodyDiv w:val="1"/>
      <w:marLeft w:val="0"/>
      <w:marRight w:val="0"/>
      <w:marTop w:val="0"/>
      <w:marBottom w:val="0"/>
      <w:divBdr>
        <w:top w:val="none" w:sz="0" w:space="0" w:color="auto"/>
        <w:left w:val="none" w:sz="0" w:space="0" w:color="auto"/>
        <w:bottom w:val="none" w:sz="0" w:space="0" w:color="auto"/>
        <w:right w:val="none" w:sz="0" w:space="0" w:color="auto"/>
      </w:divBdr>
    </w:div>
    <w:div w:id="479081677">
      <w:bodyDiv w:val="1"/>
      <w:marLeft w:val="0"/>
      <w:marRight w:val="0"/>
      <w:marTop w:val="0"/>
      <w:marBottom w:val="0"/>
      <w:divBdr>
        <w:top w:val="none" w:sz="0" w:space="0" w:color="auto"/>
        <w:left w:val="none" w:sz="0" w:space="0" w:color="auto"/>
        <w:bottom w:val="none" w:sz="0" w:space="0" w:color="auto"/>
        <w:right w:val="none" w:sz="0" w:space="0" w:color="auto"/>
      </w:divBdr>
    </w:div>
    <w:div w:id="479155097">
      <w:bodyDiv w:val="1"/>
      <w:marLeft w:val="0"/>
      <w:marRight w:val="0"/>
      <w:marTop w:val="0"/>
      <w:marBottom w:val="0"/>
      <w:divBdr>
        <w:top w:val="none" w:sz="0" w:space="0" w:color="auto"/>
        <w:left w:val="none" w:sz="0" w:space="0" w:color="auto"/>
        <w:bottom w:val="none" w:sz="0" w:space="0" w:color="auto"/>
        <w:right w:val="none" w:sz="0" w:space="0" w:color="auto"/>
      </w:divBdr>
    </w:div>
    <w:div w:id="487139371">
      <w:bodyDiv w:val="1"/>
      <w:marLeft w:val="0"/>
      <w:marRight w:val="0"/>
      <w:marTop w:val="0"/>
      <w:marBottom w:val="0"/>
      <w:divBdr>
        <w:top w:val="none" w:sz="0" w:space="0" w:color="auto"/>
        <w:left w:val="none" w:sz="0" w:space="0" w:color="auto"/>
        <w:bottom w:val="none" w:sz="0" w:space="0" w:color="auto"/>
        <w:right w:val="none" w:sz="0" w:space="0" w:color="auto"/>
      </w:divBdr>
      <w:divsChild>
        <w:div w:id="1875800384">
          <w:marLeft w:val="0"/>
          <w:marRight w:val="0"/>
          <w:marTop w:val="0"/>
          <w:marBottom w:val="0"/>
          <w:divBdr>
            <w:top w:val="none" w:sz="0" w:space="0" w:color="auto"/>
            <w:left w:val="none" w:sz="0" w:space="0" w:color="auto"/>
            <w:bottom w:val="none" w:sz="0" w:space="0" w:color="auto"/>
            <w:right w:val="none" w:sz="0" w:space="0" w:color="auto"/>
          </w:divBdr>
        </w:div>
        <w:div w:id="494104034">
          <w:marLeft w:val="0"/>
          <w:marRight w:val="0"/>
          <w:marTop w:val="0"/>
          <w:marBottom w:val="0"/>
          <w:divBdr>
            <w:top w:val="none" w:sz="0" w:space="0" w:color="auto"/>
            <w:left w:val="none" w:sz="0" w:space="0" w:color="auto"/>
            <w:bottom w:val="none" w:sz="0" w:space="0" w:color="auto"/>
            <w:right w:val="none" w:sz="0" w:space="0" w:color="auto"/>
          </w:divBdr>
          <w:divsChild>
            <w:div w:id="2061127246">
              <w:marLeft w:val="0"/>
              <w:marRight w:val="0"/>
              <w:marTop w:val="0"/>
              <w:marBottom w:val="0"/>
              <w:divBdr>
                <w:top w:val="none" w:sz="0" w:space="0" w:color="auto"/>
                <w:left w:val="none" w:sz="0" w:space="0" w:color="auto"/>
                <w:bottom w:val="none" w:sz="0" w:space="0" w:color="auto"/>
                <w:right w:val="none" w:sz="0" w:space="0" w:color="auto"/>
              </w:divBdr>
              <w:divsChild>
                <w:div w:id="1063484676">
                  <w:marLeft w:val="0"/>
                  <w:marRight w:val="0"/>
                  <w:marTop w:val="0"/>
                  <w:marBottom w:val="0"/>
                  <w:divBdr>
                    <w:top w:val="none" w:sz="0" w:space="0" w:color="auto"/>
                    <w:left w:val="none" w:sz="0" w:space="0" w:color="auto"/>
                    <w:bottom w:val="none" w:sz="0" w:space="0" w:color="auto"/>
                    <w:right w:val="none" w:sz="0" w:space="0" w:color="auto"/>
                  </w:divBdr>
                </w:div>
                <w:div w:id="524952661">
                  <w:marLeft w:val="0"/>
                  <w:marRight w:val="0"/>
                  <w:marTop w:val="0"/>
                  <w:marBottom w:val="0"/>
                  <w:divBdr>
                    <w:top w:val="none" w:sz="0" w:space="0" w:color="auto"/>
                    <w:left w:val="none" w:sz="0" w:space="0" w:color="auto"/>
                    <w:bottom w:val="none" w:sz="0" w:space="0" w:color="auto"/>
                    <w:right w:val="none" w:sz="0" w:space="0" w:color="auto"/>
                  </w:divBdr>
                </w:div>
                <w:div w:id="1859275950">
                  <w:marLeft w:val="0"/>
                  <w:marRight w:val="0"/>
                  <w:marTop w:val="0"/>
                  <w:marBottom w:val="0"/>
                  <w:divBdr>
                    <w:top w:val="none" w:sz="0" w:space="0" w:color="auto"/>
                    <w:left w:val="none" w:sz="0" w:space="0" w:color="auto"/>
                    <w:bottom w:val="none" w:sz="0" w:space="0" w:color="auto"/>
                    <w:right w:val="none" w:sz="0" w:space="0" w:color="auto"/>
                  </w:divBdr>
                </w:div>
                <w:div w:id="1549343585">
                  <w:marLeft w:val="0"/>
                  <w:marRight w:val="0"/>
                  <w:marTop w:val="0"/>
                  <w:marBottom w:val="0"/>
                  <w:divBdr>
                    <w:top w:val="none" w:sz="0" w:space="0" w:color="auto"/>
                    <w:left w:val="none" w:sz="0" w:space="0" w:color="auto"/>
                    <w:bottom w:val="none" w:sz="0" w:space="0" w:color="auto"/>
                    <w:right w:val="none" w:sz="0" w:space="0" w:color="auto"/>
                  </w:divBdr>
                </w:div>
                <w:div w:id="1429231245">
                  <w:marLeft w:val="0"/>
                  <w:marRight w:val="0"/>
                  <w:marTop w:val="0"/>
                  <w:marBottom w:val="0"/>
                  <w:divBdr>
                    <w:top w:val="none" w:sz="0" w:space="0" w:color="auto"/>
                    <w:left w:val="none" w:sz="0" w:space="0" w:color="auto"/>
                    <w:bottom w:val="none" w:sz="0" w:space="0" w:color="auto"/>
                    <w:right w:val="none" w:sz="0" w:space="0" w:color="auto"/>
                  </w:divBdr>
                </w:div>
                <w:div w:id="191319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480199">
      <w:bodyDiv w:val="1"/>
      <w:marLeft w:val="0"/>
      <w:marRight w:val="0"/>
      <w:marTop w:val="0"/>
      <w:marBottom w:val="0"/>
      <w:divBdr>
        <w:top w:val="none" w:sz="0" w:space="0" w:color="auto"/>
        <w:left w:val="none" w:sz="0" w:space="0" w:color="auto"/>
        <w:bottom w:val="none" w:sz="0" w:space="0" w:color="auto"/>
        <w:right w:val="none" w:sz="0" w:space="0" w:color="auto"/>
      </w:divBdr>
    </w:div>
    <w:div w:id="507253231">
      <w:bodyDiv w:val="1"/>
      <w:marLeft w:val="0"/>
      <w:marRight w:val="0"/>
      <w:marTop w:val="0"/>
      <w:marBottom w:val="0"/>
      <w:divBdr>
        <w:top w:val="none" w:sz="0" w:space="0" w:color="auto"/>
        <w:left w:val="none" w:sz="0" w:space="0" w:color="auto"/>
        <w:bottom w:val="none" w:sz="0" w:space="0" w:color="auto"/>
        <w:right w:val="none" w:sz="0" w:space="0" w:color="auto"/>
      </w:divBdr>
    </w:div>
    <w:div w:id="514853868">
      <w:bodyDiv w:val="1"/>
      <w:marLeft w:val="0"/>
      <w:marRight w:val="0"/>
      <w:marTop w:val="0"/>
      <w:marBottom w:val="0"/>
      <w:divBdr>
        <w:top w:val="none" w:sz="0" w:space="0" w:color="auto"/>
        <w:left w:val="none" w:sz="0" w:space="0" w:color="auto"/>
        <w:bottom w:val="none" w:sz="0" w:space="0" w:color="auto"/>
        <w:right w:val="none" w:sz="0" w:space="0" w:color="auto"/>
      </w:divBdr>
      <w:divsChild>
        <w:div w:id="218396635">
          <w:marLeft w:val="0"/>
          <w:marRight w:val="0"/>
          <w:marTop w:val="0"/>
          <w:marBottom w:val="0"/>
          <w:divBdr>
            <w:top w:val="none" w:sz="0" w:space="0" w:color="auto"/>
            <w:left w:val="none" w:sz="0" w:space="0" w:color="auto"/>
            <w:bottom w:val="none" w:sz="0" w:space="0" w:color="auto"/>
            <w:right w:val="none" w:sz="0" w:space="0" w:color="auto"/>
          </w:divBdr>
        </w:div>
        <w:div w:id="1197161180">
          <w:marLeft w:val="0"/>
          <w:marRight w:val="0"/>
          <w:marTop w:val="0"/>
          <w:marBottom w:val="0"/>
          <w:divBdr>
            <w:top w:val="none" w:sz="0" w:space="0" w:color="auto"/>
            <w:left w:val="none" w:sz="0" w:space="0" w:color="auto"/>
            <w:bottom w:val="none" w:sz="0" w:space="0" w:color="auto"/>
            <w:right w:val="none" w:sz="0" w:space="0" w:color="auto"/>
          </w:divBdr>
        </w:div>
      </w:divsChild>
    </w:div>
    <w:div w:id="524056997">
      <w:bodyDiv w:val="1"/>
      <w:marLeft w:val="0"/>
      <w:marRight w:val="0"/>
      <w:marTop w:val="0"/>
      <w:marBottom w:val="0"/>
      <w:divBdr>
        <w:top w:val="none" w:sz="0" w:space="0" w:color="auto"/>
        <w:left w:val="none" w:sz="0" w:space="0" w:color="auto"/>
        <w:bottom w:val="none" w:sz="0" w:space="0" w:color="auto"/>
        <w:right w:val="none" w:sz="0" w:space="0" w:color="auto"/>
      </w:divBdr>
      <w:divsChild>
        <w:div w:id="1520393067">
          <w:marLeft w:val="0"/>
          <w:marRight w:val="0"/>
          <w:marTop w:val="420"/>
          <w:marBottom w:val="90"/>
          <w:divBdr>
            <w:top w:val="none" w:sz="0" w:space="0" w:color="auto"/>
            <w:left w:val="none" w:sz="0" w:space="0" w:color="auto"/>
            <w:bottom w:val="none" w:sz="0" w:space="0" w:color="auto"/>
            <w:right w:val="none" w:sz="0" w:space="0" w:color="auto"/>
          </w:divBdr>
        </w:div>
        <w:div w:id="1050498875">
          <w:marLeft w:val="0"/>
          <w:marRight w:val="0"/>
          <w:marTop w:val="0"/>
          <w:marBottom w:val="1005"/>
          <w:divBdr>
            <w:top w:val="none" w:sz="0" w:space="0" w:color="auto"/>
            <w:left w:val="none" w:sz="0" w:space="0" w:color="auto"/>
            <w:bottom w:val="none" w:sz="0" w:space="0" w:color="auto"/>
            <w:right w:val="none" w:sz="0" w:space="0" w:color="auto"/>
          </w:divBdr>
        </w:div>
      </w:divsChild>
    </w:div>
    <w:div w:id="531573161">
      <w:bodyDiv w:val="1"/>
      <w:marLeft w:val="0"/>
      <w:marRight w:val="0"/>
      <w:marTop w:val="0"/>
      <w:marBottom w:val="0"/>
      <w:divBdr>
        <w:top w:val="none" w:sz="0" w:space="0" w:color="auto"/>
        <w:left w:val="none" w:sz="0" w:space="0" w:color="auto"/>
        <w:bottom w:val="none" w:sz="0" w:space="0" w:color="auto"/>
        <w:right w:val="none" w:sz="0" w:space="0" w:color="auto"/>
      </w:divBdr>
    </w:div>
    <w:div w:id="532422665">
      <w:bodyDiv w:val="1"/>
      <w:marLeft w:val="0"/>
      <w:marRight w:val="0"/>
      <w:marTop w:val="0"/>
      <w:marBottom w:val="0"/>
      <w:divBdr>
        <w:top w:val="none" w:sz="0" w:space="0" w:color="auto"/>
        <w:left w:val="none" w:sz="0" w:space="0" w:color="auto"/>
        <w:bottom w:val="none" w:sz="0" w:space="0" w:color="auto"/>
        <w:right w:val="none" w:sz="0" w:space="0" w:color="auto"/>
      </w:divBdr>
    </w:div>
    <w:div w:id="549457073">
      <w:bodyDiv w:val="1"/>
      <w:marLeft w:val="0"/>
      <w:marRight w:val="0"/>
      <w:marTop w:val="0"/>
      <w:marBottom w:val="0"/>
      <w:divBdr>
        <w:top w:val="none" w:sz="0" w:space="0" w:color="auto"/>
        <w:left w:val="none" w:sz="0" w:space="0" w:color="auto"/>
        <w:bottom w:val="none" w:sz="0" w:space="0" w:color="auto"/>
        <w:right w:val="none" w:sz="0" w:space="0" w:color="auto"/>
      </w:divBdr>
      <w:divsChild>
        <w:div w:id="23219606">
          <w:marLeft w:val="0"/>
          <w:marRight w:val="0"/>
          <w:marTop w:val="0"/>
          <w:marBottom w:val="0"/>
          <w:divBdr>
            <w:top w:val="none" w:sz="0" w:space="0" w:color="auto"/>
            <w:left w:val="none" w:sz="0" w:space="0" w:color="auto"/>
            <w:bottom w:val="none" w:sz="0" w:space="0" w:color="auto"/>
            <w:right w:val="none" w:sz="0" w:space="0" w:color="auto"/>
          </w:divBdr>
        </w:div>
        <w:div w:id="82177292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
          </w:divsChild>
        </w:div>
        <w:div w:id="803697773">
          <w:marLeft w:val="0"/>
          <w:marRight w:val="0"/>
          <w:marTop w:val="0"/>
          <w:marBottom w:val="0"/>
          <w:divBdr>
            <w:top w:val="none" w:sz="0" w:space="0" w:color="auto"/>
            <w:left w:val="none" w:sz="0" w:space="0" w:color="auto"/>
            <w:bottom w:val="none" w:sz="0" w:space="0" w:color="auto"/>
            <w:right w:val="none" w:sz="0" w:space="0" w:color="auto"/>
          </w:divBdr>
        </w:div>
      </w:divsChild>
    </w:div>
    <w:div w:id="559945191">
      <w:bodyDiv w:val="1"/>
      <w:marLeft w:val="0"/>
      <w:marRight w:val="0"/>
      <w:marTop w:val="0"/>
      <w:marBottom w:val="0"/>
      <w:divBdr>
        <w:top w:val="none" w:sz="0" w:space="0" w:color="auto"/>
        <w:left w:val="none" w:sz="0" w:space="0" w:color="auto"/>
        <w:bottom w:val="none" w:sz="0" w:space="0" w:color="auto"/>
        <w:right w:val="none" w:sz="0" w:space="0" w:color="auto"/>
      </w:divBdr>
    </w:div>
    <w:div w:id="575700432">
      <w:bodyDiv w:val="1"/>
      <w:marLeft w:val="0"/>
      <w:marRight w:val="0"/>
      <w:marTop w:val="0"/>
      <w:marBottom w:val="0"/>
      <w:divBdr>
        <w:top w:val="none" w:sz="0" w:space="0" w:color="auto"/>
        <w:left w:val="none" w:sz="0" w:space="0" w:color="auto"/>
        <w:bottom w:val="none" w:sz="0" w:space="0" w:color="auto"/>
        <w:right w:val="none" w:sz="0" w:space="0" w:color="auto"/>
      </w:divBdr>
    </w:div>
    <w:div w:id="581793525">
      <w:bodyDiv w:val="1"/>
      <w:marLeft w:val="0"/>
      <w:marRight w:val="0"/>
      <w:marTop w:val="0"/>
      <w:marBottom w:val="0"/>
      <w:divBdr>
        <w:top w:val="none" w:sz="0" w:space="0" w:color="auto"/>
        <w:left w:val="none" w:sz="0" w:space="0" w:color="auto"/>
        <w:bottom w:val="none" w:sz="0" w:space="0" w:color="auto"/>
        <w:right w:val="none" w:sz="0" w:space="0" w:color="auto"/>
      </w:divBdr>
    </w:div>
    <w:div w:id="588150587">
      <w:bodyDiv w:val="1"/>
      <w:marLeft w:val="0"/>
      <w:marRight w:val="0"/>
      <w:marTop w:val="0"/>
      <w:marBottom w:val="0"/>
      <w:divBdr>
        <w:top w:val="none" w:sz="0" w:space="0" w:color="auto"/>
        <w:left w:val="none" w:sz="0" w:space="0" w:color="auto"/>
        <w:bottom w:val="none" w:sz="0" w:space="0" w:color="auto"/>
        <w:right w:val="none" w:sz="0" w:space="0" w:color="auto"/>
      </w:divBdr>
    </w:div>
    <w:div w:id="608661618">
      <w:bodyDiv w:val="1"/>
      <w:marLeft w:val="0"/>
      <w:marRight w:val="0"/>
      <w:marTop w:val="0"/>
      <w:marBottom w:val="0"/>
      <w:divBdr>
        <w:top w:val="none" w:sz="0" w:space="0" w:color="auto"/>
        <w:left w:val="none" w:sz="0" w:space="0" w:color="auto"/>
        <w:bottom w:val="none" w:sz="0" w:space="0" w:color="auto"/>
        <w:right w:val="none" w:sz="0" w:space="0" w:color="auto"/>
      </w:divBdr>
    </w:div>
    <w:div w:id="615141975">
      <w:bodyDiv w:val="1"/>
      <w:marLeft w:val="0"/>
      <w:marRight w:val="0"/>
      <w:marTop w:val="0"/>
      <w:marBottom w:val="0"/>
      <w:divBdr>
        <w:top w:val="none" w:sz="0" w:space="0" w:color="auto"/>
        <w:left w:val="none" w:sz="0" w:space="0" w:color="auto"/>
        <w:bottom w:val="none" w:sz="0" w:space="0" w:color="auto"/>
        <w:right w:val="none" w:sz="0" w:space="0" w:color="auto"/>
      </w:divBdr>
    </w:div>
    <w:div w:id="630208869">
      <w:bodyDiv w:val="1"/>
      <w:marLeft w:val="0"/>
      <w:marRight w:val="0"/>
      <w:marTop w:val="0"/>
      <w:marBottom w:val="0"/>
      <w:divBdr>
        <w:top w:val="none" w:sz="0" w:space="0" w:color="auto"/>
        <w:left w:val="none" w:sz="0" w:space="0" w:color="auto"/>
        <w:bottom w:val="none" w:sz="0" w:space="0" w:color="auto"/>
        <w:right w:val="none" w:sz="0" w:space="0" w:color="auto"/>
      </w:divBdr>
    </w:div>
    <w:div w:id="657003696">
      <w:bodyDiv w:val="1"/>
      <w:marLeft w:val="0"/>
      <w:marRight w:val="0"/>
      <w:marTop w:val="0"/>
      <w:marBottom w:val="0"/>
      <w:divBdr>
        <w:top w:val="none" w:sz="0" w:space="0" w:color="auto"/>
        <w:left w:val="none" w:sz="0" w:space="0" w:color="auto"/>
        <w:bottom w:val="none" w:sz="0" w:space="0" w:color="auto"/>
        <w:right w:val="none" w:sz="0" w:space="0" w:color="auto"/>
      </w:divBdr>
    </w:div>
    <w:div w:id="658266950">
      <w:bodyDiv w:val="1"/>
      <w:marLeft w:val="0"/>
      <w:marRight w:val="0"/>
      <w:marTop w:val="0"/>
      <w:marBottom w:val="0"/>
      <w:divBdr>
        <w:top w:val="none" w:sz="0" w:space="0" w:color="auto"/>
        <w:left w:val="none" w:sz="0" w:space="0" w:color="auto"/>
        <w:bottom w:val="none" w:sz="0" w:space="0" w:color="auto"/>
        <w:right w:val="none" w:sz="0" w:space="0" w:color="auto"/>
      </w:divBdr>
      <w:divsChild>
        <w:div w:id="1124152619">
          <w:marLeft w:val="0"/>
          <w:marRight w:val="0"/>
          <w:marTop w:val="0"/>
          <w:marBottom w:val="0"/>
          <w:divBdr>
            <w:top w:val="none" w:sz="0" w:space="0" w:color="auto"/>
            <w:left w:val="none" w:sz="0" w:space="0" w:color="auto"/>
            <w:bottom w:val="none" w:sz="0" w:space="0" w:color="auto"/>
            <w:right w:val="none" w:sz="0" w:space="0" w:color="auto"/>
          </w:divBdr>
        </w:div>
        <w:div w:id="959728181">
          <w:marLeft w:val="0"/>
          <w:marRight w:val="0"/>
          <w:marTop w:val="0"/>
          <w:marBottom w:val="0"/>
          <w:divBdr>
            <w:top w:val="none" w:sz="0" w:space="0" w:color="auto"/>
            <w:left w:val="none" w:sz="0" w:space="0" w:color="auto"/>
            <w:bottom w:val="none" w:sz="0" w:space="0" w:color="auto"/>
            <w:right w:val="none" w:sz="0" w:space="0" w:color="auto"/>
          </w:divBdr>
        </w:div>
        <w:div w:id="1899974672">
          <w:marLeft w:val="0"/>
          <w:marRight w:val="0"/>
          <w:marTop w:val="0"/>
          <w:marBottom w:val="0"/>
          <w:divBdr>
            <w:top w:val="none" w:sz="0" w:space="0" w:color="auto"/>
            <w:left w:val="none" w:sz="0" w:space="0" w:color="auto"/>
            <w:bottom w:val="none" w:sz="0" w:space="0" w:color="auto"/>
            <w:right w:val="none" w:sz="0" w:space="0" w:color="auto"/>
          </w:divBdr>
        </w:div>
      </w:divsChild>
    </w:div>
    <w:div w:id="673921175">
      <w:bodyDiv w:val="1"/>
      <w:marLeft w:val="0"/>
      <w:marRight w:val="0"/>
      <w:marTop w:val="0"/>
      <w:marBottom w:val="0"/>
      <w:divBdr>
        <w:top w:val="none" w:sz="0" w:space="0" w:color="auto"/>
        <w:left w:val="none" w:sz="0" w:space="0" w:color="auto"/>
        <w:bottom w:val="none" w:sz="0" w:space="0" w:color="auto"/>
        <w:right w:val="none" w:sz="0" w:space="0" w:color="auto"/>
      </w:divBdr>
    </w:div>
    <w:div w:id="674111033">
      <w:bodyDiv w:val="1"/>
      <w:marLeft w:val="0"/>
      <w:marRight w:val="0"/>
      <w:marTop w:val="0"/>
      <w:marBottom w:val="0"/>
      <w:divBdr>
        <w:top w:val="none" w:sz="0" w:space="0" w:color="auto"/>
        <w:left w:val="none" w:sz="0" w:space="0" w:color="auto"/>
        <w:bottom w:val="none" w:sz="0" w:space="0" w:color="auto"/>
        <w:right w:val="none" w:sz="0" w:space="0" w:color="auto"/>
      </w:divBdr>
    </w:div>
    <w:div w:id="691423818">
      <w:bodyDiv w:val="1"/>
      <w:marLeft w:val="0"/>
      <w:marRight w:val="0"/>
      <w:marTop w:val="0"/>
      <w:marBottom w:val="0"/>
      <w:divBdr>
        <w:top w:val="none" w:sz="0" w:space="0" w:color="auto"/>
        <w:left w:val="none" w:sz="0" w:space="0" w:color="auto"/>
        <w:bottom w:val="none" w:sz="0" w:space="0" w:color="auto"/>
        <w:right w:val="none" w:sz="0" w:space="0" w:color="auto"/>
      </w:divBdr>
    </w:div>
    <w:div w:id="702942742">
      <w:bodyDiv w:val="1"/>
      <w:marLeft w:val="0"/>
      <w:marRight w:val="0"/>
      <w:marTop w:val="0"/>
      <w:marBottom w:val="0"/>
      <w:divBdr>
        <w:top w:val="none" w:sz="0" w:space="0" w:color="auto"/>
        <w:left w:val="none" w:sz="0" w:space="0" w:color="auto"/>
        <w:bottom w:val="none" w:sz="0" w:space="0" w:color="auto"/>
        <w:right w:val="none" w:sz="0" w:space="0" w:color="auto"/>
      </w:divBdr>
    </w:div>
    <w:div w:id="724567212">
      <w:bodyDiv w:val="1"/>
      <w:marLeft w:val="0"/>
      <w:marRight w:val="0"/>
      <w:marTop w:val="0"/>
      <w:marBottom w:val="0"/>
      <w:divBdr>
        <w:top w:val="none" w:sz="0" w:space="0" w:color="auto"/>
        <w:left w:val="none" w:sz="0" w:space="0" w:color="auto"/>
        <w:bottom w:val="none" w:sz="0" w:space="0" w:color="auto"/>
        <w:right w:val="none" w:sz="0" w:space="0" w:color="auto"/>
      </w:divBdr>
    </w:div>
    <w:div w:id="731658632">
      <w:bodyDiv w:val="1"/>
      <w:marLeft w:val="0"/>
      <w:marRight w:val="0"/>
      <w:marTop w:val="0"/>
      <w:marBottom w:val="0"/>
      <w:divBdr>
        <w:top w:val="none" w:sz="0" w:space="0" w:color="auto"/>
        <w:left w:val="none" w:sz="0" w:space="0" w:color="auto"/>
        <w:bottom w:val="none" w:sz="0" w:space="0" w:color="auto"/>
        <w:right w:val="none" w:sz="0" w:space="0" w:color="auto"/>
      </w:divBdr>
    </w:div>
    <w:div w:id="754282304">
      <w:bodyDiv w:val="1"/>
      <w:marLeft w:val="0"/>
      <w:marRight w:val="0"/>
      <w:marTop w:val="0"/>
      <w:marBottom w:val="0"/>
      <w:divBdr>
        <w:top w:val="none" w:sz="0" w:space="0" w:color="auto"/>
        <w:left w:val="none" w:sz="0" w:space="0" w:color="auto"/>
        <w:bottom w:val="none" w:sz="0" w:space="0" w:color="auto"/>
        <w:right w:val="none" w:sz="0" w:space="0" w:color="auto"/>
      </w:divBdr>
      <w:divsChild>
        <w:div w:id="361980568">
          <w:marLeft w:val="0"/>
          <w:marRight w:val="0"/>
          <w:marTop w:val="420"/>
          <w:marBottom w:val="375"/>
          <w:divBdr>
            <w:top w:val="none" w:sz="0" w:space="0" w:color="auto"/>
            <w:left w:val="none" w:sz="0" w:space="0" w:color="auto"/>
            <w:bottom w:val="none" w:sz="0" w:space="0" w:color="auto"/>
            <w:right w:val="none" w:sz="0" w:space="0" w:color="auto"/>
          </w:divBdr>
        </w:div>
        <w:div w:id="1943999554">
          <w:marLeft w:val="0"/>
          <w:marRight w:val="0"/>
          <w:marTop w:val="0"/>
          <w:marBottom w:val="720"/>
          <w:divBdr>
            <w:top w:val="none" w:sz="0" w:space="0" w:color="auto"/>
            <w:left w:val="none" w:sz="0" w:space="0" w:color="auto"/>
            <w:bottom w:val="none" w:sz="0" w:space="0" w:color="auto"/>
            <w:right w:val="none" w:sz="0" w:space="0" w:color="auto"/>
          </w:divBdr>
        </w:div>
      </w:divsChild>
    </w:div>
    <w:div w:id="803154932">
      <w:bodyDiv w:val="1"/>
      <w:marLeft w:val="0"/>
      <w:marRight w:val="0"/>
      <w:marTop w:val="0"/>
      <w:marBottom w:val="0"/>
      <w:divBdr>
        <w:top w:val="none" w:sz="0" w:space="0" w:color="auto"/>
        <w:left w:val="none" w:sz="0" w:space="0" w:color="auto"/>
        <w:bottom w:val="none" w:sz="0" w:space="0" w:color="auto"/>
        <w:right w:val="none" w:sz="0" w:space="0" w:color="auto"/>
      </w:divBdr>
    </w:div>
    <w:div w:id="819856027">
      <w:bodyDiv w:val="1"/>
      <w:marLeft w:val="0"/>
      <w:marRight w:val="0"/>
      <w:marTop w:val="0"/>
      <w:marBottom w:val="0"/>
      <w:divBdr>
        <w:top w:val="none" w:sz="0" w:space="0" w:color="auto"/>
        <w:left w:val="none" w:sz="0" w:space="0" w:color="auto"/>
        <w:bottom w:val="none" w:sz="0" w:space="0" w:color="auto"/>
        <w:right w:val="none" w:sz="0" w:space="0" w:color="auto"/>
      </w:divBdr>
    </w:div>
    <w:div w:id="820922261">
      <w:bodyDiv w:val="1"/>
      <w:marLeft w:val="0"/>
      <w:marRight w:val="0"/>
      <w:marTop w:val="0"/>
      <w:marBottom w:val="0"/>
      <w:divBdr>
        <w:top w:val="none" w:sz="0" w:space="0" w:color="auto"/>
        <w:left w:val="none" w:sz="0" w:space="0" w:color="auto"/>
        <w:bottom w:val="none" w:sz="0" w:space="0" w:color="auto"/>
        <w:right w:val="none" w:sz="0" w:space="0" w:color="auto"/>
      </w:divBdr>
      <w:divsChild>
        <w:div w:id="699673294">
          <w:marLeft w:val="0"/>
          <w:marRight w:val="0"/>
          <w:marTop w:val="0"/>
          <w:marBottom w:val="0"/>
          <w:divBdr>
            <w:top w:val="none" w:sz="0" w:space="0" w:color="auto"/>
            <w:left w:val="none" w:sz="0" w:space="0" w:color="auto"/>
            <w:bottom w:val="none" w:sz="0" w:space="0" w:color="auto"/>
            <w:right w:val="none" w:sz="0" w:space="0" w:color="auto"/>
          </w:divBdr>
          <w:divsChild>
            <w:div w:id="1234582566">
              <w:marLeft w:val="0"/>
              <w:marRight w:val="0"/>
              <w:marTop w:val="0"/>
              <w:marBottom w:val="0"/>
              <w:divBdr>
                <w:top w:val="none" w:sz="0" w:space="0" w:color="auto"/>
                <w:left w:val="none" w:sz="0" w:space="0" w:color="auto"/>
                <w:bottom w:val="none" w:sz="0" w:space="0" w:color="auto"/>
                <w:right w:val="none" w:sz="0" w:space="0" w:color="auto"/>
              </w:divBdr>
              <w:divsChild>
                <w:div w:id="152462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16537">
          <w:marLeft w:val="0"/>
          <w:marRight w:val="0"/>
          <w:marTop w:val="0"/>
          <w:marBottom w:val="0"/>
          <w:divBdr>
            <w:top w:val="none" w:sz="0" w:space="0" w:color="auto"/>
            <w:left w:val="none" w:sz="0" w:space="0" w:color="auto"/>
            <w:bottom w:val="none" w:sz="0" w:space="0" w:color="auto"/>
            <w:right w:val="none" w:sz="0" w:space="0" w:color="auto"/>
          </w:divBdr>
          <w:divsChild>
            <w:div w:id="822309825">
              <w:marLeft w:val="0"/>
              <w:marRight w:val="0"/>
              <w:marTop w:val="0"/>
              <w:marBottom w:val="0"/>
              <w:divBdr>
                <w:top w:val="none" w:sz="0" w:space="0" w:color="auto"/>
                <w:left w:val="none" w:sz="0" w:space="0" w:color="auto"/>
                <w:bottom w:val="none" w:sz="0" w:space="0" w:color="auto"/>
                <w:right w:val="none" w:sz="0" w:space="0" w:color="auto"/>
              </w:divBdr>
              <w:divsChild>
                <w:div w:id="180696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601684">
      <w:bodyDiv w:val="1"/>
      <w:marLeft w:val="0"/>
      <w:marRight w:val="0"/>
      <w:marTop w:val="0"/>
      <w:marBottom w:val="0"/>
      <w:divBdr>
        <w:top w:val="none" w:sz="0" w:space="0" w:color="auto"/>
        <w:left w:val="none" w:sz="0" w:space="0" w:color="auto"/>
        <w:bottom w:val="none" w:sz="0" w:space="0" w:color="auto"/>
        <w:right w:val="none" w:sz="0" w:space="0" w:color="auto"/>
      </w:divBdr>
      <w:divsChild>
        <w:div w:id="9068064">
          <w:marLeft w:val="0"/>
          <w:marRight w:val="0"/>
          <w:marTop w:val="0"/>
          <w:marBottom w:val="0"/>
          <w:divBdr>
            <w:top w:val="none" w:sz="0" w:space="0" w:color="auto"/>
            <w:left w:val="none" w:sz="0" w:space="0" w:color="auto"/>
            <w:bottom w:val="none" w:sz="0" w:space="0" w:color="auto"/>
            <w:right w:val="none" w:sz="0" w:space="0" w:color="auto"/>
          </w:divBdr>
        </w:div>
        <w:div w:id="349835600">
          <w:marLeft w:val="0"/>
          <w:marRight w:val="0"/>
          <w:marTop w:val="0"/>
          <w:marBottom w:val="0"/>
          <w:divBdr>
            <w:top w:val="none" w:sz="0" w:space="0" w:color="auto"/>
            <w:left w:val="none" w:sz="0" w:space="0" w:color="auto"/>
            <w:bottom w:val="none" w:sz="0" w:space="0" w:color="auto"/>
            <w:right w:val="none" w:sz="0" w:space="0" w:color="auto"/>
          </w:divBdr>
        </w:div>
        <w:div w:id="809786462">
          <w:marLeft w:val="0"/>
          <w:marRight w:val="0"/>
          <w:marTop w:val="0"/>
          <w:marBottom w:val="0"/>
          <w:divBdr>
            <w:top w:val="none" w:sz="0" w:space="0" w:color="auto"/>
            <w:left w:val="none" w:sz="0" w:space="0" w:color="auto"/>
            <w:bottom w:val="none" w:sz="0" w:space="0" w:color="auto"/>
            <w:right w:val="none" w:sz="0" w:space="0" w:color="auto"/>
          </w:divBdr>
        </w:div>
      </w:divsChild>
    </w:div>
    <w:div w:id="833106994">
      <w:bodyDiv w:val="1"/>
      <w:marLeft w:val="0"/>
      <w:marRight w:val="0"/>
      <w:marTop w:val="0"/>
      <w:marBottom w:val="0"/>
      <w:divBdr>
        <w:top w:val="none" w:sz="0" w:space="0" w:color="auto"/>
        <w:left w:val="none" w:sz="0" w:space="0" w:color="auto"/>
        <w:bottom w:val="none" w:sz="0" w:space="0" w:color="auto"/>
        <w:right w:val="none" w:sz="0" w:space="0" w:color="auto"/>
      </w:divBdr>
    </w:div>
    <w:div w:id="842473337">
      <w:bodyDiv w:val="1"/>
      <w:marLeft w:val="0"/>
      <w:marRight w:val="0"/>
      <w:marTop w:val="0"/>
      <w:marBottom w:val="0"/>
      <w:divBdr>
        <w:top w:val="none" w:sz="0" w:space="0" w:color="auto"/>
        <w:left w:val="none" w:sz="0" w:space="0" w:color="auto"/>
        <w:bottom w:val="none" w:sz="0" w:space="0" w:color="auto"/>
        <w:right w:val="none" w:sz="0" w:space="0" w:color="auto"/>
      </w:divBdr>
      <w:divsChild>
        <w:div w:id="1013607726">
          <w:marLeft w:val="0"/>
          <w:marRight w:val="0"/>
          <w:marTop w:val="0"/>
          <w:marBottom w:val="0"/>
          <w:divBdr>
            <w:top w:val="none" w:sz="0" w:space="0" w:color="auto"/>
            <w:left w:val="none" w:sz="0" w:space="0" w:color="auto"/>
            <w:bottom w:val="none" w:sz="0" w:space="0" w:color="auto"/>
            <w:right w:val="none" w:sz="0" w:space="0" w:color="auto"/>
          </w:divBdr>
        </w:div>
      </w:divsChild>
    </w:div>
    <w:div w:id="847712310">
      <w:bodyDiv w:val="1"/>
      <w:marLeft w:val="0"/>
      <w:marRight w:val="0"/>
      <w:marTop w:val="0"/>
      <w:marBottom w:val="0"/>
      <w:divBdr>
        <w:top w:val="none" w:sz="0" w:space="0" w:color="auto"/>
        <w:left w:val="none" w:sz="0" w:space="0" w:color="auto"/>
        <w:bottom w:val="none" w:sz="0" w:space="0" w:color="auto"/>
        <w:right w:val="none" w:sz="0" w:space="0" w:color="auto"/>
      </w:divBdr>
    </w:div>
    <w:div w:id="854996498">
      <w:bodyDiv w:val="1"/>
      <w:marLeft w:val="0"/>
      <w:marRight w:val="0"/>
      <w:marTop w:val="0"/>
      <w:marBottom w:val="0"/>
      <w:divBdr>
        <w:top w:val="none" w:sz="0" w:space="0" w:color="auto"/>
        <w:left w:val="none" w:sz="0" w:space="0" w:color="auto"/>
        <w:bottom w:val="none" w:sz="0" w:space="0" w:color="auto"/>
        <w:right w:val="none" w:sz="0" w:space="0" w:color="auto"/>
      </w:divBdr>
    </w:div>
    <w:div w:id="892928791">
      <w:bodyDiv w:val="1"/>
      <w:marLeft w:val="0"/>
      <w:marRight w:val="0"/>
      <w:marTop w:val="0"/>
      <w:marBottom w:val="0"/>
      <w:divBdr>
        <w:top w:val="none" w:sz="0" w:space="0" w:color="auto"/>
        <w:left w:val="none" w:sz="0" w:space="0" w:color="auto"/>
        <w:bottom w:val="none" w:sz="0" w:space="0" w:color="auto"/>
        <w:right w:val="none" w:sz="0" w:space="0" w:color="auto"/>
      </w:divBdr>
      <w:divsChild>
        <w:div w:id="2145657175">
          <w:marLeft w:val="-225"/>
          <w:marRight w:val="-225"/>
          <w:marTop w:val="0"/>
          <w:marBottom w:val="0"/>
          <w:divBdr>
            <w:top w:val="none" w:sz="0" w:space="0" w:color="auto"/>
            <w:left w:val="none" w:sz="0" w:space="0" w:color="auto"/>
            <w:bottom w:val="none" w:sz="0" w:space="0" w:color="auto"/>
            <w:right w:val="none" w:sz="0" w:space="0" w:color="auto"/>
          </w:divBdr>
          <w:divsChild>
            <w:div w:id="682361707">
              <w:marLeft w:val="0"/>
              <w:marRight w:val="0"/>
              <w:marTop w:val="0"/>
              <w:marBottom w:val="0"/>
              <w:divBdr>
                <w:top w:val="none" w:sz="0" w:space="0" w:color="auto"/>
                <w:left w:val="none" w:sz="0" w:space="0" w:color="auto"/>
                <w:bottom w:val="none" w:sz="0" w:space="0" w:color="auto"/>
                <w:right w:val="none" w:sz="0" w:space="0" w:color="auto"/>
              </w:divBdr>
            </w:div>
            <w:div w:id="463239376">
              <w:marLeft w:val="0"/>
              <w:marRight w:val="0"/>
              <w:marTop w:val="0"/>
              <w:marBottom w:val="0"/>
              <w:divBdr>
                <w:top w:val="none" w:sz="0" w:space="0" w:color="auto"/>
                <w:left w:val="none" w:sz="0" w:space="0" w:color="auto"/>
                <w:bottom w:val="none" w:sz="0" w:space="0" w:color="auto"/>
                <w:right w:val="none" w:sz="0" w:space="0" w:color="auto"/>
              </w:divBdr>
            </w:div>
          </w:divsChild>
        </w:div>
        <w:div w:id="282198374">
          <w:marLeft w:val="-225"/>
          <w:marRight w:val="-225"/>
          <w:marTop w:val="0"/>
          <w:marBottom w:val="0"/>
          <w:divBdr>
            <w:top w:val="none" w:sz="0" w:space="0" w:color="auto"/>
            <w:left w:val="none" w:sz="0" w:space="0" w:color="auto"/>
            <w:bottom w:val="none" w:sz="0" w:space="0" w:color="auto"/>
            <w:right w:val="none" w:sz="0" w:space="0" w:color="auto"/>
          </w:divBdr>
          <w:divsChild>
            <w:div w:id="448084927">
              <w:marLeft w:val="0"/>
              <w:marRight w:val="0"/>
              <w:marTop w:val="0"/>
              <w:marBottom w:val="0"/>
              <w:divBdr>
                <w:top w:val="none" w:sz="0" w:space="0" w:color="auto"/>
                <w:left w:val="none" w:sz="0" w:space="0" w:color="auto"/>
                <w:bottom w:val="none" w:sz="0" w:space="0" w:color="auto"/>
                <w:right w:val="none" w:sz="0" w:space="0" w:color="auto"/>
              </w:divBdr>
            </w:div>
            <w:div w:id="646739689">
              <w:marLeft w:val="0"/>
              <w:marRight w:val="0"/>
              <w:marTop w:val="0"/>
              <w:marBottom w:val="0"/>
              <w:divBdr>
                <w:top w:val="none" w:sz="0" w:space="0" w:color="auto"/>
                <w:left w:val="none" w:sz="0" w:space="0" w:color="auto"/>
                <w:bottom w:val="none" w:sz="0" w:space="0" w:color="auto"/>
                <w:right w:val="none" w:sz="0" w:space="0" w:color="auto"/>
              </w:divBdr>
              <w:divsChild>
                <w:div w:id="686370180">
                  <w:marLeft w:val="0"/>
                  <w:marRight w:val="0"/>
                  <w:marTop w:val="0"/>
                  <w:marBottom w:val="0"/>
                  <w:divBdr>
                    <w:top w:val="none" w:sz="0" w:space="0" w:color="auto"/>
                    <w:left w:val="none" w:sz="0" w:space="0" w:color="auto"/>
                    <w:bottom w:val="none" w:sz="0" w:space="0" w:color="auto"/>
                    <w:right w:val="none" w:sz="0" w:space="0" w:color="auto"/>
                  </w:divBdr>
                </w:div>
              </w:divsChild>
            </w:div>
            <w:div w:id="2091005391">
              <w:marLeft w:val="0"/>
              <w:marRight w:val="0"/>
              <w:marTop w:val="0"/>
              <w:marBottom w:val="0"/>
              <w:divBdr>
                <w:top w:val="none" w:sz="0" w:space="0" w:color="auto"/>
                <w:left w:val="none" w:sz="0" w:space="0" w:color="auto"/>
                <w:bottom w:val="none" w:sz="0" w:space="0" w:color="auto"/>
                <w:right w:val="none" w:sz="0" w:space="0" w:color="auto"/>
              </w:divBdr>
            </w:div>
            <w:div w:id="187218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857879">
      <w:bodyDiv w:val="1"/>
      <w:marLeft w:val="0"/>
      <w:marRight w:val="0"/>
      <w:marTop w:val="0"/>
      <w:marBottom w:val="0"/>
      <w:divBdr>
        <w:top w:val="none" w:sz="0" w:space="0" w:color="auto"/>
        <w:left w:val="none" w:sz="0" w:space="0" w:color="auto"/>
        <w:bottom w:val="none" w:sz="0" w:space="0" w:color="auto"/>
        <w:right w:val="none" w:sz="0" w:space="0" w:color="auto"/>
      </w:divBdr>
    </w:div>
    <w:div w:id="900140805">
      <w:bodyDiv w:val="1"/>
      <w:marLeft w:val="0"/>
      <w:marRight w:val="0"/>
      <w:marTop w:val="0"/>
      <w:marBottom w:val="0"/>
      <w:divBdr>
        <w:top w:val="none" w:sz="0" w:space="0" w:color="auto"/>
        <w:left w:val="none" w:sz="0" w:space="0" w:color="auto"/>
        <w:bottom w:val="none" w:sz="0" w:space="0" w:color="auto"/>
        <w:right w:val="none" w:sz="0" w:space="0" w:color="auto"/>
      </w:divBdr>
    </w:div>
    <w:div w:id="902109032">
      <w:bodyDiv w:val="1"/>
      <w:marLeft w:val="0"/>
      <w:marRight w:val="0"/>
      <w:marTop w:val="0"/>
      <w:marBottom w:val="0"/>
      <w:divBdr>
        <w:top w:val="none" w:sz="0" w:space="0" w:color="auto"/>
        <w:left w:val="none" w:sz="0" w:space="0" w:color="auto"/>
        <w:bottom w:val="none" w:sz="0" w:space="0" w:color="auto"/>
        <w:right w:val="none" w:sz="0" w:space="0" w:color="auto"/>
      </w:divBdr>
      <w:divsChild>
        <w:div w:id="341981625">
          <w:marLeft w:val="0"/>
          <w:marRight w:val="0"/>
          <w:marTop w:val="0"/>
          <w:marBottom w:val="0"/>
          <w:divBdr>
            <w:top w:val="none" w:sz="0" w:space="0" w:color="auto"/>
            <w:left w:val="none" w:sz="0" w:space="0" w:color="auto"/>
            <w:bottom w:val="none" w:sz="0" w:space="0" w:color="auto"/>
            <w:right w:val="none" w:sz="0" w:space="0" w:color="auto"/>
          </w:divBdr>
        </w:div>
        <w:div w:id="2009794502">
          <w:marLeft w:val="0"/>
          <w:marRight w:val="0"/>
          <w:marTop w:val="0"/>
          <w:marBottom w:val="0"/>
          <w:divBdr>
            <w:top w:val="none" w:sz="0" w:space="0" w:color="auto"/>
            <w:left w:val="none" w:sz="0" w:space="0" w:color="auto"/>
            <w:bottom w:val="none" w:sz="0" w:space="0" w:color="auto"/>
            <w:right w:val="none" w:sz="0" w:space="0" w:color="auto"/>
          </w:divBdr>
        </w:div>
      </w:divsChild>
    </w:div>
    <w:div w:id="909194295">
      <w:bodyDiv w:val="1"/>
      <w:marLeft w:val="0"/>
      <w:marRight w:val="0"/>
      <w:marTop w:val="0"/>
      <w:marBottom w:val="0"/>
      <w:divBdr>
        <w:top w:val="none" w:sz="0" w:space="0" w:color="auto"/>
        <w:left w:val="none" w:sz="0" w:space="0" w:color="auto"/>
        <w:bottom w:val="none" w:sz="0" w:space="0" w:color="auto"/>
        <w:right w:val="none" w:sz="0" w:space="0" w:color="auto"/>
      </w:divBdr>
    </w:div>
    <w:div w:id="911963975">
      <w:bodyDiv w:val="1"/>
      <w:marLeft w:val="0"/>
      <w:marRight w:val="0"/>
      <w:marTop w:val="0"/>
      <w:marBottom w:val="0"/>
      <w:divBdr>
        <w:top w:val="none" w:sz="0" w:space="0" w:color="auto"/>
        <w:left w:val="none" w:sz="0" w:space="0" w:color="auto"/>
        <w:bottom w:val="none" w:sz="0" w:space="0" w:color="auto"/>
        <w:right w:val="none" w:sz="0" w:space="0" w:color="auto"/>
      </w:divBdr>
    </w:div>
    <w:div w:id="938101935">
      <w:bodyDiv w:val="1"/>
      <w:marLeft w:val="0"/>
      <w:marRight w:val="0"/>
      <w:marTop w:val="0"/>
      <w:marBottom w:val="0"/>
      <w:divBdr>
        <w:top w:val="none" w:sz="0" w:space="0" w:color="auto"/>
        <w:left w:val="none" w:sz="0" w:space="0" w:color="auto"/>
        <w:bottom w:val="none" w:sz="0" w:space="0" w:color="auto"/>
        <w:right w:val="none" w:sz="0" w:space="0" w:color="auto"/>
      </w:divBdr>
    </w:div>
    <w:div w:id="942689298">
      <w:bodyDiv w:val="1"/>
      <w:marLeft w:val="0"/>
      <w:marRight w:val="0"/>
      <w:marTop w:val="0"/>
      <w:marBottom w:val="0"/>
      <w:divBdr>
        <w:top w:val="none" w:sz="0" w:space="0" w:color="auto"/>
        <w:left w:val="none" w:sz="0" w:space="0" w:color="auto"/>
        <w:bottom w:val="none" w:sz="0" w:space="0" w:color="auto"/>
        <w:right w:val="none" w:sz="0" w:space="0" w:color="auto"/>
      </w:divBdr>
    </w:div>
    <w:div w:id="943077817">
      <w:bodyDiv w:val="1"/>
      <w:marLeft w:val="0"/>
      <w:marRight w:val="0"/>
      <w:marTop w:val="0"/>
      <w:marBottom w:val="0"/>
      <w:divBdr>
        <w:top w:val="none" w:sz="0" w:space="0" w:color="auto"/>
        <w:left w:val="none" w:sz="0" w:space="0" w:color="auto"/>
        <w:bottom w:val="none" w:sz="0" w:space="0" w:color="auto"/>
        <w:right w:val="none" w:sz="0" w:space="0" w:color="auto"/>
      </w:divBdr>
    </w:div>
    <w:div w:id="972517261">
      <w:bodyDiv w:val="1"/>
      <w:marLeft w:val="0"/>
      <w:marRight w:val="0"/>
      <w:marTop w:val="0"/>
      <w:marBottom w:val="0"/>
      <w:divBdr>
        <w:top w:val="none" w:sz="0" w:space="0" w:color="auto"/>
        <w:left w:val="none" w:sz="0" w:space="0" w:color="auto"/>
        <w:bottom w:val="none" w:sz="0" w:space="0" w:color="auto"/>
        <w:right w:val="none" w:sz="0" w:space="0" w:color="auto"/>
      </w:divBdr>
    </w:div>
    <w:div w:id="988165916">
      <w:bodyDiv w:val="1"/>
      <w:marLeft w:val="0"/>
      <w:marRight w:val="0"/>
      <w:marTop w:val="0"/>
      <w:marBottom w:val="0"/>
      <w:divBdr>
        <w:top w:val="none" w:sz="0" w:space="0" w:color="auto"/>
        <w:left w:val="none" w:sz="0" w:space="0" w:color="auto"/>
        <w:bottom w:val="none" w:sz="0" w:space="0" w:color="auto"/>
        <w:right w:val="none" w:sz="0" w:space="0" w:color="auto"/>
      </w:divBdr>
    </w:div>
    <w:div w:id="992562581">
      <w:bodyDiv w:val="1"/>
      <w:marLeft w:val="0"/>
      <w:marRight w:val="0"/>
      <w:marTop w:val="0"/>
      <w:marBottom w:val="0"/>
      <w:divBdr>
        <w:top w:val="none" w:sz="0" w:space="0" w:color="auto"/>
        <w:left w:val="none" w:sz="0" w:space="0" w:color="auto"/>
        <w:bottom w:val="none" w:sz="0" w:space="0" w:color="auto"/>
        <w:right w:val="none" w:sz="0" w:space="0" w:color="auto"/>
      </w:divBdr>
    </w:div>
    <w:div w:id="998389286">
      <w:bodyDiv w:val="1"/>
      <w:marLeft w:val="0"/>
      <w:marRight w:val="0"/>
      <w:marTop w:val="0"/>
      <w:marBottom w:val="0"/>
      <w:divBdr>
        <w:top w:val="none" w:sz="0" w:space="0" w:color="auto"/>
        <w:left w:val="none" w:sz="0" w:space="0" w:color="auto"/>
        <w:bottom w:val="none" w:sz="0" w:space="0" w:color="auto"/>
        <w:right w:val="none" w:sz="0" w:space="0" w:color="auto"/>
      </w:divBdr>
    </w:div>
    <w:div w:id="1000503144">
      <w:bodyDiv w:val="1"/>
      <w:marLeft w:val="0"/>
      <w:marRight w:val="0"/>
      <w:marTop w:val="0"/>
      <w:marBottom w:val="0"/>
      <w:divBdr>
        <w:top w:val="none" w:sz="0" w:space="0" w:color="auto"/>
        <w:left w:val="none" w:sz="0" w:space="0" w:color="auto"/>
        <w:bottom w:val="none" w:sz="0" w:space="0" w:color="auto"/>
        <w:right w:val="none" w:sz="0" w:space="0" w:color="auto"/>
      </w:divBdr>
    </w:div>
    <w:div w:id="1007826790">
      <w:bodyDiv w:val="1"/>
      <w:marLeft w:val="0"/>
      <w:marRight w:val="0"/>
      <w:marTop w:val="0"/>
      <w:marBottom w:val="0"/>
      <w:divBdr>
        <w:top w:val="none" w:sz="0" w:space="0" w:color="auto"/>
        <w:left w:val="none" w:sz="0" w:space="0" w:color="auto"/>
        <w:bottom w:val="none" w:sz="0" w:space="0" w:color="auto"/>
        <w:right w:val="none" w:sz="0" w:space="0" w:color="auto"/>
      </w:divBdr>
    </w:div>
    <w:div w:id="1016347899">
      <w:bodyDiv w:val="1"/>
      <w:marLeft w:val="0"/>
      <w:marRight w:val="0"/>
      <w:marTop w:val="0"/>
      <w:marBottom w:val="0"/>
      <w:divBdr>
        <w:top w:val="none" w:sz="0" w:space="0" w:color="auto"/>
        <w:left w:val="none" w:sz="0" w:space="0" w:color="auto"/>
        <w:bottom w:val="none" w:sz="0" w:space="0" w:color="auto"/>
        <w:right w:val="none" w:sz="0" w:space="0" w:color="auto"/>
      </w:divBdr>
    </w:div>
    <w:div w:id="1020088936">
      <w:bodyDiv w:val="1"/>
      <w:marLeft w:val="0"/>
      <w:marRight w:val="0"/>
      <w:marTop w:val="0"/>
      <w:marBottom w:val="0"/>
      <w:divBdr>
        <w:top w:val="none" w:sz="0" w:space="0" w:color="auto"/>
        <w:left w:val="none" w:sz="0" w:space="0" w:color="auto"/>
        <w:bottom w:val="none" w:sz="0" w:space="0" w:color="auto"/>
        <w:right w:val="none" w:sz="0" w:space="0" w:color="auto"/>
      </w:divBdr>
    </w:div>
    <w:div w:id="1020619177">
      <w:bodyDiv w:val="1"/>
      <w:marLeft w:val="0"/>
      <w:marRight w:val="0"/>
      <w:marTop w:val="0"/>
      <w:marBottom w:val="0"/>
      <w:divBdr>
        <w:top w:val="none" w:sz="0" w:space="0" w:color="auto"/>
        <w:left w:val="none" w:sz="0" w:space="0" w:color="auto"/>
        <w:bottom w:val="none" w:sz="0" w:space="0" w:color="auto"/>
        <w:right w:val="none" w:sz="0" w:space="0" w:color="auto"/>
      </w:divBdr>
      <w:divsChild>
        <w:div w:id="297416480">
          <w:marLeft w:val="0"/>
          <w:marRight w:val="0"/>
          <w:marTop w:val="0"/>
          <w:marBottom w:val="0"/>
          <w:divBdr>
            <w:top w:val="none" w:sz="0" w:space="0" w:color="auto"/>
            <w:left w:val="none" w:sz="0" w:space="0" w:color="auto"/>
            <w:bottom w:val="none" w:sz="0" w:space="0" w:color="auto"/>
            <w:right w:val="none" w:sz="0" w:space="0" w:color="auto"/>
          </w:divBdr>
        </w:div>
        <w:div w:id="1790662390">
          <w:marLeft w:val="0"/>
          <w:marRight w:val="0"/>
          <w:marTop w:val="0"/>
          <w:marBottom w:val="0"/>
          <w:divBdr>
            <w:top w:val="none" w:sz="0" w:space="0" w:color="auto"/>
            <w:left w:val="none" w:sz="0" w:space="0" w:color="auto"/>
            <w:bottom w:val="none" w:sz="0" w:space="0" w:color="auto"/>
            <w:right w:val="none" w:sz="0" w:space="0" w:color="auto"/>
          </w:divBdr>
        </w:div>
      </w:divsChild>
    </w:div>
    <w:div w:id="1023244984">
      <w:bodyDiv w:val="1"/>
      <w:marLeft w:val="0"/>
      <w:marRight w:val="0"/>
      <w:marTop w:val="0"/>
      <w:marBottom w:val="0"/>
      <w:divBdr>
        <w:top w:val="none" w:sz="0" w:space="0" w:color="auto"/>
        <w:left w:val="none" w:sz="0" w:space="0" w:color="auto"/>
        <w:bottom w:val="none" w:sz="0" w:space="0" w:color="auto"/>
        <w:right w:val="none" w:sz="0" w:space="0" w:color="auto"/>
      </w:divBdr>
    </w:div>
    <w:div w:id="1077552837">
      <w:bodyDiv w:val="1"/>
      <w:marLeft w:val="0"/>
      <w:marRight w:val="0"/>
      <w:marTop w:val="0"/>
      <w:marBottom w:val="0"/>
      <w:divBdr>
        <w:top w:val="none" w:sz="0" w:space="0" w:color="auto"/>
        <w:left w:val="none" w:sz="0" w:space="0" w:color="auto"/>
        <w:bottom w:val="none" w:sz="0" w:space="0" w:color="auto"/>
        <w:right w:val="none" w:sz="0" w:space="0" w:color="auto"/>
      </w:divBdr>
      <w:divsChild>
        <w:div w:id="1922568911">
          <w:marLeft w:val="0"/>
          <w:marRight w:val="0"/>
          <w:marTop w:val="0"/>
          <w:marBottom w:val="0"/>
          <w:divBdr>
            <w:top w:val="none" w:sz="0" w:space="0" w:color="auto"/>
            <w:left w:val="none" w:sz="0" w:space="0" w:color="auto"/>
            <w:bottom w:val="none" w:sz="0" w:space="0" w:color="auto"/>
            <w:right w:val="none" w:sz="0" w:space="0" w:color="auto"/>
          </w:divBdr>
        </w:div>
        <w:div w:id="1179389744">
          <w:marLeft w:val="0"/>
          <w:marRight w:val="0"/>
          <w:marTop w:val="0"/>
          <w:marBottom w:val="0"/>
          <w:divBdr>
            <w:top w:val="none" w:sz="0" w:space="0" w:color="auto"/>
            <w:left w:val="none" w:sz="0" w:space="0" w:color="auto"/>
            <w:bottom w:val="none" w:sz="0" w:space="0" w:color="auto"/>
            <w:right w:val="none" w:sz="0" w:space="0" w:color="auto"/>
          </w:divBdr>
          <w:divsChild>
            <w:div w:id="536964339">
              <w:marLeft w:val="0"/>
              <w:marRight w:val="0"/>
              <w:marTop w:val="0"/>
              <w:marBottom w:val="0"/>
              <w:divBdr>
                <w:top w:val="none" w:sz="0" w:space="0" w:color="auto"/>
                <w:left w:val="none" w:sz="0" w:space="0" w:color="auto"/>
                <w:bottom w:val="none" w:sz="0" w:space="0" w:color="auto"/>
                <w:right w:val="none" w:sz="0" w:space="0" w:color="auto"/>
              </w:divBdr>
            </w:div>
          </w:divsChild>
        </w:div>
        <w:div w:id="658267669">
          <w:marLeft w:val="0"/>
          <w:marRight w:val="0"/>
          <w:marTop w:val="0"/>
          <w:marBottom w:val="0"/>
          <w:divBdr>
            <w:top w:val="none" w:sz="0" w:space="0" w:color="auto"/>
            <w:left w:val="none" w:sz="0" w:space="0" w:color="auto"/>
            <w:bottom w:val="none" w:sz="0" w:space="0" w:color="auto"/>
            <w:right w:val="none" w:sz="0" w:space="0" w:color="auto"/>
          </w:divBdr>
          <w:divsChild>
            <w:div w:id="1125393972">
              <w:marLeft w:val="0"/>
              <w:marRight w:val="0"/>
              <w:marTop w:val="0"/>
              <w:marBottom w:val="0"/>
              <w:divBdr>
                <w:top w:val="none" w:sz="0" w:space="0" w:color="auto"/>
                <w:left w:val="none" w:sz="0" w:space="0" w:color="auto"/>
                <w:bottom w:val="none" w:sz="0" w:space="0" w:color="auto"/>
                <w:right w:val="none" w:sz="0" w:space="0" w:color="auto"/>
              </w:divBdr>
            </w:div>
          </w:divsChild>
        </w:div>
        <w:div w:id="2025281975">
          <w:marLeft w:val="0"/>
          <w:marRight w:val="0"/>
          <w:marTop w:val="0"/>
          <w:marBottom w:val="0"/>
          <w:divBdr>
            <w:top w:val="none" w:sz="0" w:space="0" w:color="auto"/>
            <w:left w:val="none" w:sz="0" w:space="0" w:color="auto"/>
            <w:bottom w:val="none" w:sz="0" w:space="0" w:color="auto"/>
            <w:right w:val="none" w:sz="0" w:space="0" w:color="auto"/>
          </w:divBdr>
        </w:div>
        <w:div w:id="1471630943">
          <w:marLeft w:val="0"/>
          <w:marRight w:val="0"/>
          <w:marTop w:val="0"/>
          <w:marBottom w:val="0"/>
          <w:divBdr>
            <w:top w:val="none" w:sz="0" w:space="0" w:color="auto"/>
            <w:left w:val="none" w:sz="0" w:space="0" w:color="auto"/>
            <w:bottom w:val="none" w:sz="0" w:space="0" w:color="auto"/>
            <w:right w:val="none" w:sz="0" w:space="0" w:color="auto"/>
          </w:divBdr>
          <w:divsChild>
            <w:div w:id="1680959037">
              <w:marLeft w:val="0"/>
              <w:marRight w:val="0"/>
              <w:marTop w:val="0"/>
              <w:marBottom w:val="0"/>
              <w:divBdr>
                <w:top w:val="none" w:sz="0" w:space="0" w:color="auto"/>
                <w:left w:val="none" w:sz="0" w:space="0" w:color="auto"/>
                <w:bottom w:val="none" w:sz="0" w:space="0" w:color="auto"/>
                <w:right w:val="none" w:sz="0" w:space="0" w:color="auto"/>
              </w:divBdr>
            </w:div>
          </w:divsChild>
        </w:div>
        <w:div w:id="725183239">
          <w:marLeft w:val="0"/>
          <w:marRight w:val="0"/>
          <w:marTop w:val="0"/>
          <w:marBottom w:val="0"/>
          <w:divBdr>
            <w:top w:val="none" w:sz="0" w:space="0" w:color="auto"/>
            <w:left w:val="none" w:sz="0" w:space="0" w:color="auto"/>
            <w:bottom w:val="none" w:sz="0" w:space="0" w:color="auto"/>
            <w:right w:val="none" w:sz="0" w:space="0" w:color="auto"/>
          </w:divBdr>
        </w:div>
        <w:div w:id="1542286536">
          <w:marLeft w:val="0"/>
          <w:marRight w:val="0"/>
          <w:marTop w:val="0"/>
          <w:marBottom w:val="0"/>
          <w:divBdr>
            <w:top w:val="none" w:sz="0" w:space="0" w:color="auto"/>
            <w:left w:val="none" w:sz="0" w:space="0" w:color="auto"/>
            <w:bottom w:val="none" w:sz="0" w:space="0" w:color="auto"/>
            <w:right w:val="none" w:sz="0" w:space="0" w:color="auto"/>
          </w:divBdr>
          <w:divsChild>
            <w:div w:id="118500871">
              <w:marLeft w:val="0"/>
              <w:marRight w:val="0"/>
              <w:marTop w:val="0"/>
              <w:marBottom w:val="0"/>
              <w:divBdr>
                <w:top w:val="none" w:sz="0" w:space="0" w:color="auto"/>
                <w:left w:val="none" w:sz="0" w:space="0" w:color="auto"/>
                <w:bottom w:val="none" w:sz="0" w:space="0" w:color="auto"/>
                <w:right w:val="none" w:sz="0" w:space="0" w:color="auto"/>
              </w:divBdr>
            </w:div>
          </w:divsChild>
        </w:div>
        <w:div w:id="1016268143">
          <w:marLeft w:val="0"/>
          <w:marRight w:val="0"/>
          <w:marTop w:val="0"/>
          <w:marBottom w:val="0"/>
          <w:divBdr>
            <w:top w:val="none" w:sz="0" w:space="0" w:color="auto"/>
            <w:left w:val="none" w:sz="0" w:space="0" w:color="auto"/>
            <w:bottom w:val="none" w:sz="0" w:space="0" w:color="auto"/>
            <w:right w:val="none" w:sz="0" w:space="0" w:color="auto"/>
          </w:divBdr>
        </w:div>
        <w:div w:id="586158775">
          <w:marLeft w:val="0"/>
          <w:marRight w:val="0"/>
          <w:marTop w:val="0"/>
          <w:marBottom w:val="0"/>
          <w:divBdr>
            <w:top w:val="none" w:sz="0" w:space="0" w:color="auto"/>
            <w:left w:val="none" w:sz="0" w:space="0" w:color="auto"/>
            <w:bottom w:val="none" w:sz="0" w:space="0" w:color="auto"/>
            <w:right w:val="none" w:sz="0" w:space="0" w:color="auto"/>
          </w:divBdr>
          <w:divsChild>
            <w:div w:id="2132163269">
              <w:marLeft w:val="0"/>
              <w:marRight w:val="0"/>
              <w:marTop w:val="0"/>
              <w:marBottom w:val="0"/>
              <w:divBdr>
                <w:top w:val="none" w:sz="0" w:space="0" w:color="auto"/>
                <w:left w:val="none" w:sz="0" w:space="0" w:color="auto"/>
                <w:bottom w:val="none" w:sz="0" w:space="0" w:color="auto"/>
                <w:right w:val="none" w:sz="0" w:space="0" w:color="auto"/>
              </w:divBdr>
            </w:div>
          </w:divsChild>
        </w:div>
        <w:div w:id="1976256592">
          <w:marLeft w:val="0"/>
          <w:marRight w:val="0"/>
          <w:marTop w:val="0"/>
          <w:marBottom w:val="0"/>
          <w:divBdr>
            <w:top w:val="none" w:sz="0" w:space="0" w:color="auto"/>
            <w:left w:val="none" w:sz="0" w:space="0" w:color="auto"/>
            <w:bottom w:val="none" w:sz="0" w:space="0" w:color="auto"/>
            <w:right w:val="none" w:sz="0" w:space="0" w:color="auto"/>
          </w:divBdr>
        </w:div>
      </w:divsChild>
    </w:div>
    <w:div w:id="1096364846">
      <w:bodyDiv w:val="1"/>
      <w:marLeft w:val="0"/>
      <w:marRight w:val="0"/>
      <w:marTop w:val="0"/>
      <w:marBottom w:val="0"/>
      <w:divBdr>
        <w:top w:val="none" w:sz="0" w:space="0" w:color="auto"/>
        <w:left w:val="none" w:sz="0" w:space="0" w:color="auto"/>
        <w:bottom w:val="none" w:sz="0" w:space="0" w:color="auto"/>
        <w:right w:val="none" w:sz="0" w:space="0" w:color="auto"/>
      </w:divBdr>
    </w:div>
    <w:div w:id="1113138421">
      <w:bodyDiv w:val="1"/>
      <w:marLeft w:val="0"/>
      <w:marRight w:val="0"/>
      <w:marTop w:val="0"/>
      <w:marBottom w:val="0"/>
      <w:divBdr>
        <w:top w:val="none" w:sz="0" w:space="0" w:color="auto"/>
        <w:left w:val="none" w:sz="0" w:space="0" w:color="auto"/>
        <w:bottom w:val="none" w:sz="0" w:space="0" w:color="auto"/>
        <w:right w:val="none" w:sz="0" w:space="0" w:color="auto"/>
      </w:divBdr>
    </w:div>
    <w:div w:id="1120807411">
      <w:bodyDiv w:val="1"/>
      <w:marLeft w:val="0"/>
      <w:marRight w:val="0"/>
      <w:marTop w:val="0"/>
      <w:marBottom w:val="0"/>
      <w:divBdr>
        <w:top w:val="none" w:sz="0" w:space="0" w:color="auto"/>
        <w:left w:val="none" w:sz="0" w:space="0" w:color="auto"/>
        <w:bottom w:val="none" w:sz="0" w:space="0" w:color="auto"/>
        <w:right w:val="none" w:sz="0" w:space="0" w:color="auto"/>
      </w:divBdr>
    </w:div>
    <w:div w:id="1135484197">
      <w:bodyDiv w:val="1"/>
      <w:marLeft w:val="0"/>
      <w:marRight w:val="0"/>
      <w:marTop w:val="0"/>
      <w:marBottom w:val="0"/>
      <w:divBdr>
        <w:top w:val="none" w:sz="0" w:space="0" w:color="auto"/>
        <w:left w:val="none" w:sz="0" w:space="0" w:color="auto"/>
        <w:bottom w:val="none" w:sz="0" w:space="0" w:color="auto"/>
        <w:right w:val="none" w:sz="0" w:space="0" w:color="auto"/>
      </w:divBdr>
      <w:divsChild>
        <w:div w:id="461264669">
          <w:marLeft w:val="0"/>
          <w:marRight w:val="0"/>
          <w:marTop w:val="0"/>
          <w:marBottom w:val="0"/>
          <w:divBdr>
            <w:top w:val="none" w:sz="0" w:space="0" w:color="auto"/>
            <w:left w:val="none" w:sz="0" w:space="0" w:color="auto"/>
            <w:bottom w:val="none" w:sz="0" w:space="0" w:color="auto"/>
            <w:right w:val="none" w:sz="0" w:space="0" w:color="auto"/>
          </w:divBdr>
        </w:div>
        <w:div w:id="211817178">
          <w:marLeft w:val="0"/>
          <w:marRight w:val="0"/>
          <w:marTop w:val="0"/>
          <w:marBottom w:val="0"/>
          <w:divBdr>
            <w:top w:val="none" w:sz="0" w:space="0" w:color="auto"/>
            <w:left w:val="none" w:sz="0" w:space="0" w:color="auto"/>
            <w:bottom w:val="none" w:sz="0" w:space="0" w:color="auto"/>
            <w:right w:val="none" w:sz="0" w:space="0" w:color="auto"/>
          </w:divBdr>
        </w:div>
      </w:divsChild>
    </w:div>
    <w:div w:id="1138065392">
      <w:bodyDiv w:val="1"/>
      <w:marLeft w:val="0"/>
      <w:marRight w:val="0"/>
      <w:marTop w:val="0"/>
      <w:marBottom w:val="0"/>
      <w:divBdr>
        <w:top w:val="none" w:sz="0" w:space="0" w:color="auto"/>
        <w:left w:val="none" w:sz="0" w:space="0" w:color="auto"/>
        <w:bottom w:val="none" w:sz="0" w:space="0" w:color="auto"/>
        <w:right w:val="none" w:sz="0" w:space="0" w:color="auto"/>
      </w:divBdr>
    </w:div>
    <w:div w:id="1143078931">
      <w:bodyDiv w:val="1"/>
      <w:marLeft w:val="0"/>
      <w:marRight w:val="0"/>
      <w:marTop w:val="0"/>
      <w:marBottom w:val="0"/>
      <w:divBdr>
        <w:top w:val="none" w:sz="0" w:space="0" w:color="auto"/>
        <w:left w:val="none" w:sz="0" w:space="0" w:color="auto"/>
        <w:bottom w:val="none" w:sz="0" w:space="0" w:color="auto"/>
        <w:right w:val="none" w:sz="0" w:space="0" w:color="auto"/>
      </w:divBdr>
      <w:divsChild>
        <w:div w:id="552275558">
          <w:marLeft w:val="0"/>
          <w:marRight w:val="0"/>
          <w:marTop w:val="0"/>
          <w:marBottom w:val="360"/>
          <w:divBdr>
            <w:top w:val="none" w:sz="0" w:space="0" w:color="auto"/>
            <w:left w:val="none" w:sz="0" w:space="0" w:color="auto"/>
            <w:bottom w:val="none" w:sz="0" w:space="0" w:color="auto"/>
            <w:right w:val="none" w:sz="0" w:space="0" w:color="auto"/>
          </w:divBdr>
          <w:divsChild>
            <w:div w:id="1807115108">
              <w:marLeft w:val="0"/>
              <w:marRight w:val="0"/>
              <w:marTop w:val="0"/>
              <w:marBottom w:val="0"/>
              <w:divBdr>
                <w:top w:val="none" w:sz="0" w:space="0" w:color="auto"/>
                <w:left w:val="none" w:sz="0" w:space="0" w:color="auto"/>
                <w:bottom w:val="none" w:sz="0" w:space="0" w:color="auto"/>
                <w:right w:val="none" w:sz="0" w:space="0" w:color="auto"/>
              </w:divBdr>
              <w:divsChild>
                <w:div w:id="1187059773">
                  <w:marLeft w:val="0"/>
                  <w:marRight w:val="0"/>
                  <w:marTop w:val="0"/>
                  <w:marBottom w:val="0"/>
                  <w:divBdr>
                    <w:top w:val="none" w:sz="0" w:space="0" w:color="auto"/>
                    <w:left w:val="none" w:sz="0" w:space="0" w:color="auto"/>
                    <w:bottom w:val="none" w:sz="0" w:space="0" w:color="auto"/>
                    <w:right w:val="none" w:sz="0" w:space="0" w:color="auto"/>
                  </w:divBdr>
                  <w:divsChild>
                    <w:div w:id="1465124893">
                      <w:marLeft w:val="0"/>
                      <w:marRight w:val="0"/>
                      <w:marTop w:val="0"/>
                      <w:marBottom w:val="0"/>
                      <w:divBdr>
                        <w:top w:val="none" w:sz="0" w:space="0" w:color="auto"/>
                        <w:left w:val="none" w:sz="0" w:space="0" w:color="auto"/>
                        <w:bottom w:val="none" w:sz="0" w:space="0" w:color="auto"/>
                        <w:right w:val="none" w:sz="0" w:space="0" w:color="auto"/>
                      </w:divBdr>
                      <w:divsChild>
                        <w:div w:id="316616192">
                          <w:marLeft w:val="0"/>
                          <w:marRight w:val="0"/>
                          <w:marTop w:val="0"/>
                          <w:marBottom w:val="0"/>
                          <w:divBdr>
                            <w:top w:val="none" w:sz="0" w:space="0" w:color="auto"/>
                            <w:left w:val="none" w:sz="0" w:space="0" w:color="auto"/>
                            <w:bottom w:val="none" w:sz="0" w:space="0" w:color="auto"/>
                            <w:right w:val="none" w:sz="0" w:space="0" w:color="auto"/>
                          </w:divBdr>
                        </w:div>
                      </w:divsChild>
                    </w:div>
                    <w:div w:id="97945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64948">
          <w:marLeft w:val="0"/>
          <w:marRight w:val="0"/>
          <w:marTop w:val="720"/>
          <w:marBottom w:val="720"/>
          <w:divBdr>
            <w:top w:val="none" w:sz="0" w:space="0" w:color="auto"/>
            <w:left w:val="none" w:sz="0" w:space="0" w:color="auto"/>
            <w:bottom w:val="none" w:sz="0" w:space="0" w:color="auto"/>
            <w:right w:val="none" w:sz="0" w:space="0" w:color="auto"/>
          </w:divBdr>
          <w:divsChild>
            <w:div w:id="1057119985">
              <w:marLeft w:val="0"/>
              <w:marRight w:val="0"/>
              <w:marTop w:val="0"/>
              <w:marBottom w:val="0"/>
              <w:divBdr>
                <w:top w:val="none" w:sz="0" w:space="0" w:color="auto"/>
                <w:left w:val="none" w:sz="0" w:space="0" w:color="auto"/>
                <w:bottom w:val="none" w:sz="0" w:space="0" w:color="auto"/>
                <w:right w:val="none" w:sz="0" w:space="0" w:color="auto"/>
              </w:divBdr>
              <w:divsChild>
                <w:div w:id="174633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627027">
      <w:bodyDiv w:val="1"/>
      <w:marLeft w:val="0"/>
      <w:marRight w:val="0"/>
      <w:marTop w:val="0"/>
      <w:marBottom w:val="0"/>
      <w:divBdr>
        <w:top w:val="none" w:sz="0" w:space="0" w:color="auto"/>
        <w:left w:val="none" w:sz="0" w:space="0" w:color="auto"/>
        <w:bottom w:val="none" w:sz="0" w:space="0" w:color="auto"/>
        <w:right w:val="none" w:sz="0" w:space="0" w:color="auto"/>
      </w:divBdr>
    </w:div>
    <w:div w:id="1148204005">
      <w:bodyDiv w:val="1"/>
      <w:marLeft w:val="0"/>
      <w:marRight w:val="0"/>
      <w:marTop w:val="0"/>
      <w:marBottom w:val="0"/>
      <w:divBdr>
        <w:top w:val="none" w:sz="0" w:space="0" w:color="auto"/>
        <w:left w:val="none" w:sz="0" w:space="0" w:color="auto"/>
        <w:bottom w:val="none" w:sz="0" w:space="0" w:color="auto"/>
        <w:right w:val="none" w:sz="0" w:space="0" w:color="auto"/>
      </w:divBdr>
    </w:div>
    <w:div w:id="1205632777">
      <w:bodyDiv w:val="1"/>
      <w:marLeft w:val="0"/>
      <w:marRight w:val="0"/>
      <w:marTop w:val="0"/>
      <w:marBottom w:val="0"/>
      <w:divBdr>
        <w:top w:val="none" w:sz="0" w:space="0" w:color="auto"/>
        <w:left w:val="none" w:sz="0" w:space="0" w:color="auto"/>
        <w:bottom w:val="none" w:sz="0" w:space="0" w:color="auto"/>
        <w:right w:val="none" w:sz="0" w:space="0" w:color="auto"/>
      </w:divBdr>
    </w:div>
    <w:div w:id="1225214331">
      <w:bodyDiv w:val="1"/>
      <w:marLeft w:val="0"/>
      <w:marRight w:val="0"/>
      <w:marTop w:val="0"/>
      <w:marBottom w:val="0"/>
      <w:divBdr>
        <w:top w:val="none" w:sz="0" w:space="0" w:color="auto"/>
        <w:left w:val="none" w:sz="0" w:space="0" w:color="auto"/>
        <w:bottom w:val="none" w:sz="0" w:space="0" w:color="auto"/>
        <w:right w:val="none" w:sz="0" w:space="0" w:color="auto"/>
      </w:divBdr>
    </w:div>
    <w:div w:id="1240944626">
      <w:bodyDiv w:val="1"/>
      <w:marLeft w:val="0"/>
      <w:marRight w:val="0"/>
      <w:marTop w:val="0"/>
      <w:marBottom w:val="0"/>
      <w:divBdr>
        <w:top w:val="none" w:sz="0" w:space="0" w:color="auto"/>
        <w:left w:val="none" w:sz="0" w:space="0" w:color="auto"/>
        <w:bottom w:val="none" w:sz="0" w:space="0" w:color="auto"/>
        <w:right w:val="none" w:sz="0" w:space="0" w:color="auto"/>
      </w:divBdr>
    </w:div>
    <w:div w:id="1250232567">
      <w:bodyDiv w:val="1"/>
      <w:marLeft w:val="0"/>
      <w:marRight w:val="0"/>
      <w:marTop w:val="0"/>
      <w:marBottom w:val="0"/>
      <w:divBdr>
        <w:top w:val="none" w:sz="0" w:space="0" w:color="auto"/>
        <w:left w:val="none" w:sz="0" w:space="0" w:color="auto"/>
        <w:bottom w:val="none" w:sz="0" w:space="0" w:color="auto"/>
        <w:right w:val="none" w:sz="0" w:space="0" w:color="auto"/>
      </w:divBdr>
    </w:div>
    <w:div w:id="1255168678">
      <w:bodyDiv w:val="1"/>
      <w:marLeft w:val="0"/>
      <w:marRight w:val="0"/>
      <w:marTop w:val="0"/>
      <w:marBottom w:val="0"/>
      <w:divBdr>
        <w:top w:val="none" w:sz="0" w:space="0" w:color="auto"/>
        <w:left w:val="none" w:sz="0" w:space="0" w:color="auto"/>
        <w:bottom w:val="none" w:sz="0" w:space="0" w:color="auto"/>
        <w:right w:val="none" w:sz="0" w:space="0" w:color="auto"/>
      </w:divBdr>
    </w:div>
    <w:div w:id="1277448712">
      <w:bodyDiv w:val="1"/>
      <w:marLeft w:val="0"/>
      <w:marRight w:val="0"/>
      <w:marTop w:val="0"/>
      <w:marBottom w:val="0"/>
      <w:divBdr>
        <w:top w:val="none" w:sz="0" w:space="0" w:color="auto"/>
        <w:left w:val="none" w:sz="0" w:space="0" w:color="auto"/>
        <w:bottom w:val="none" w:sz="0" w:space="0" w:color="auto"/>
        <w:right w:val="none" w:sz="0" w:space="0" w:color="auto"/>
      </w:divBdr>
    </w:div>
    <w:div w:id="1290673261">
      <w:bodyDiv w:val="1"/>
      <w:marLeft w:val="0"/>
      <w:marRight w:val="0"/>
      <w:marTop w:val="0"/>
      <w:marBottom w:val="0"/>
      <w:divBdr>
        <w:top w:val="none" w:sz="0" w:space="0" w:color="auto"/>
        <w:left w:val="none" w:sz="0" w:space="0" w:color="auto"/>
        <w:bottom w:val="none" w:sz="0" w:space="0" w:color="auto"/>
        <w:right w:val="none" w:sz="0" w:space="0" w:color="auto"/>
      </w:divBdr>
    </w:div>
    <w:div w:id="1292858272">
      <w:bodyDiv w:val="1"/>
      <w:marLeft w:val="0"/>
      <w:marRight w:val="0"/>
      <w:marTop w:val="0"/>
      <w:marBottom w:val="0"/>
      <w:divBdr>
        <w:top w:val="none" w:sz="0" w:space="0" w:color="auto"/>
        <w:left w:val="none" w:sz="0" w:space="0" w:color="auto"/>
        <w:bottom w:val="none" w:sz="0" w:space="0" w:color="auto"/>
        <w:right w:val="none" w:sz="0" w:space="0" w:color="auto"/>
      </w:divBdr>
      <w:divsChild>
        <w:div w:id="1143816831">
          <w:marLeft w:val="0"/>
          <w:marRight w:val="0"/>
          <w:marTop w:val="0"/>
          <w:marBottom w:val="300"/>
          <w:divBdr>
            <w:top w:val="none" w:sz="0" w:space="0" w:color="auto"/>
            <w:left w:val="none" w:sz="0" w:space="0" w:color="auto"/>
            <w:bottom w:val="none" w:sz="0" w:space="0" w:color="auto"/>
            <w:right w:val="none" w:sz="0" w:space="0" w:color="auto"/>
          </w:divBdr>
          <w:divsChild>
            <w:div w:id="665940905">
              <w:marLeft w:val="0"/>
              <w:marRight w:val="0"/>
              <w:marTop w:val="0"/>
              <w:marBottom w:val="0"/>
              <w:divBdr>
                <w:top w:val="none" w:sz="0" w:space="0" w:color="auto"/>
                <w:left w:val="none" w:sz="0" w:space="0" w:color="auto"/>
                <w:bottom w:val="none" w:sz="0" w:space="0" w:color="auto"/>
                <w:right w:val="none" w:sz="0" w:space="0" w:color="auto"/>
              </w:divBdr>
            </w:div>
          </w:divsChild>
        </w:div>
        <w:div w:id="992100555">
          <w:marLeft w:val="0"/>
          <w:marRight w:val="0"/>
          <w:marTop w:val="0"/>
          <w:marBottom w:val="300"/>
          <w:divBdr>
            <w:top w:val="none" w:sz="0" w:space="0" w:color="auto"/>
            <w:left w:val="none" w:sz="0" w:space="0" w:color="auto"/>
            <w:bottom w:val="none" w:sz="0" w:space="0" w:color="auto"/>
            <w:right w:val="none" w:sz="0" w:space="0" w:color="auto"/>
          </w:divBdr>
          <w:divsChild>
            <w:div w:id="137692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08032">
      <w:bodyDiv w:val="1"/>
      <w:marLeft w:val="0"/>
      <w:marRight w:val="0"/>
      <w:marTop w:val="0"/>
      <w:marBottom w:val="0"/>
      <w:divBdr>
        <w:top w:val="none" w:sz="0" w:space="0" w:color="auto"/>
        <w:left w:val="none" w:sz="0" w:space="0" w:color="auto"/>
        <w:bottom w:val="none" w:sz="0" w:space="0" w:color="auto"/>
        <w:right w:val="none" w:sz="0" w:space="0" w:color="auto"/>
      </w:divBdr>
    </w:div>
    <w:div w:id="1309361702">
      <w:bodyDiv w:val="1"/>
      <w:marLeft w:val="0"/>
      <w:marRight w:val="0"/>
      <w:marTop w:val="0"/>
      <w:marBottom w:val="0"/>
      <w:divBdr>
        <w:top w:val="none" w:sz="0" w:space="0" w:color="auto"/>
        <w:left w:val="none" w:sz="0" w:space="0" w:color="auto"/>
        <w:bottom w:val="none" w:sz="0" w:space="0" w:color="auto"/>
        <w:right w:val="none" w:sz="0" w:space="0" w:color="auto"/>
      </w:divBdr>
      <w:divsChild>
        <w:div w:id="1269191148">
          <w:marLeft w:val="0"/>
          <w:marRight w:val="0"/>
          <w:marTop w:val="0"/>
          <w:marBottom w:val="360"/>
          <w:divBdr>
            <w:top w:val="none" w:sz="0" w:space="0" w:color="auto"/>
            <w:left w:val="none" w:sz="0" w:space="0" w:color="auto"/>
            <w:bottom w:val="none" w:sz="0" w:space="0" w:color="auto"/>
            <w:right w:val="none" w:sz="0" w:space="0" w:color="auto"/>
          </w:divBdr>
          <w:divsChild>
            <w:div w:id="1576282103">
              <w:marLeft w:val="0"/>
              <w:marRight w:val="0"/>
              <w:marTop w:val="0"/>
              <w:marBottom w:val="0"/>
              <w:divBdr>
                <w:top w:val="none" w:sz="0" w:space="0" w:color="auto"/>
                <w:left w:val="none" w:sz="0" w:space="0" w:color="auto"/>
                <w:bottom w:val="none" w:sz="0" w:space="0" w:color="auto"/>
                <w:right w:val="none" w:sz="0" w:space="0" w:color="auto"/>
              </w:divBdr>
              <w:divsChild>
                <w:div w:id="726538558">
                  <w:marLeft w:val="0"/>
                  <w:marRight w:val="0"/>
                  <w:marTop w:val="0"/>
                  <w:marBottom w:val="0"/>
                  <w:divBdr>
                    <w:top w:val="none" w:sz="0" w:space="0" w:color="auto"/>
                    <w:left w:val="none" w:sz="0" w:space="0" w:color="auto"/>
                    <w:bottom w:val="none" w:sz="0" w:space="0" w:color="auto"/>
                    <w:right w:val="none" w:sz="0" w:space="0" w:color="auto"/>
                  </w:divBdr>
                  <w:divsChild>
                    <w:div w:id="1778330926">
                      <w:marLeft w:val="0"/>
                      <w:marRight w:val="0"/>
                      <w:marTop w:val="0"/>
                      <w:marBottom w:val="0"/>
                      <w:divBdr>
                        <w:top w:val="none" w:sz="0" w:space="0" w:color="auto"/>
                        <w:left w:val="none" w:sz="0" w:space="0" w:color="auto"/>
                        <w:bottom w:val="none" w:sz="0" w:space="0" w:color="auto"/>
                        <w:right w:val="none" w:sz="0" w:space="0" w:color="auto"/>
                      </w:divBdr>
                      <w:divsChild>
                        <w:div w:id="1278415749">
                          <w:marLeft w:val="0"/>
                          <w:marRight w:val="0"/>
                          <w:marTop w:val="0"/>
                          <w:marBottom w:val="0"/>
                          <w:divBdr>
                            <w:top w:val="none" w:sz="0" w:space="0" w:color="auto"/>
                            <w:left w:val="none" w:sz="0" w:space="0" w:color="auto"/>
                            <w:bottom w:val="none" w:sz="0" w:space="0" w:color="auto"/>
                            <w:right w:val="none" w:sz="0" w:space="0" w:color="auto"/>
                          </w:divBdr>
                        </w:div>
                      </w:divsChild>
                    </w:div>
                    <w:div w:id="109309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631728">
          <w:marLeft w:val="0"/>
          <w:marRight w:val="0"/>
          <w:marTop w:val="720"/>
          <w:marBottom w:val="720"/>
          <w:divBdr>
            <w:top w:val="none" w:sz="0" w:space="0" w:color="auto"/>
            <w:left w:val="none" w:sz="0" w:space="0" w:color="auto"/>
            <w:bottom w:val="none" w:sz="0" w:space="0" w:color="auto"/>
            <w:right w:val="none" w:sz="0" w:space="0" w:color="auto"/>
          </w:divBdr>
          <w:divsChild>
            <w:div w:id="1348481481">
              <w:marLeft w:val="0"/>
              <w:marRight w:val="0"/>
              <w:marTop w:val="0"/>
              <w:marBottom w:val="0"/>
              <w:divBdr>
                <w:top w:val="none" w:sz="0" w:space="0" w:color="auto"/>
                <w:left w:val="none" w:sz="0" w:space="0" w:color="auto"/>
                <w:bottom w:val="none" w:sz="0" w:space="0" w:color="auto"/>
                <w:right w:val="none" w:sz="0" w:space="0" w:color="auto"/>
              </w:divBdr>
              <w:divsChild>
                <w:div w:id="148354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446079">
      <w:bodyDiv w:val="1"/>
      <w:marLeft w:val="0"/>
      <w:marRight w:val="0"/>
      <w:marTop w:val="0"/>
      <w:marBottom w:val="0"/>
      <w:divBdr>
        <w:top w:val="none" w:sz="0" w:space="0" w:color="auto"/>
        <w:left w:val="none" w:sz="0" w:space="0" w:color="auto"/>
        <w:bottom w:val="none" w:sz="0" w:space="0" w:color="auto"/>
        <w:right w:val="none" w:sz="0" w:space="0" w:color="auto"/>
      </w:divBdr>
      <w:divsChild>
        <w:div w:id="2129734718">
          <w:marLeft w:val="0"/>
          <w:marRight w:val="0"/>
          <w:marTop w:val="0"/>
          <w:marBottom w:val="0"/>
          <w:divBdr>
            <w:top w:val="none" w:sz="0" w:space="0" w:color="auto"/>
            <w:left w:val="none" w:sz="0" w:space="0" w:color="auto"/>
            <w:bottom w:val="none" w:sz="0" w:space="0" w:color="auto"/>
            <w:right w:val="none" w:sz="0" w:space="0" w:color="auto"/>
          </w:divBdr>
          <w:divsChild>
            <w:div w:id="395319911">
              <w:marLeft w:val="0"/>
              <w:marRight w:val="0"/>
              <w:marTop w:val="0"/>
              <w:marBottom w:val="0"/>
              <w:divBdr>
                <w:top w:val="none" w:sz="0" w:space="0" w:color="auto"/>
                <w:left w:val="none" w:sz="0" w:space="0" w:color="auto"/>
                <w:bottom w:val="none" w:sz="0" w:space="0" w:color="auto"/>
                <w:right w:val="none" w:sz="0" w:space="0" w:color="auto"/>
              </w:divBdr>
              <w:divsChild>
                <w:div w:id="1977493407">
                  <w:marLeft w:val="0"/>
                  <w:marRight w:val="0"/>
                  <w:marTop w:val="0"/>
                  <w:marBottom w:val="0"/>
                  <w:divBdr>
                    <w:top w:val="none" w:sz="0" w:space="0" w:color="auto"/>
                    <w:left w:val="none" w:sz="0" w:space="0" w:color="auto"/>
                    <w:bottom w:val="none" w:sz="0" w:space="0" w:color="auto"/>
                    <w:right w:val="none" w:sz="0" w:space="0" w:color="auto"/>
                  </w:divBdr>
                  <w:divsChild>
                    <w:div w:id="324090800">
                      <w:marLeft w:val="0"/>
                      <w:marRight w:val="0"/>
                      <w:marTop w:val="0"/>
                      <w:marBottom w:val="300"/>
                      <w:divBdr>
                        <w:top w:val="none" w:sz="0" w:space="0" w:color="auto"/>
                        <w:left w:val="none" w:sz="0" w:space="0" w:color="auto"/>
                        <w:bottom w:val="none" w:sz="0" w:space="0" w:color="auto"/>
                        <w:right w:val="none" w:sz="0" w:space="0" w:color="auto"/>
                      </w:divBdr>
                      <w:divsChild>
                        <w:div w:id="1393697745">
                          <w:marLeft w:val="0"/>
                          <w:marRight w:val="0"/>
                          <w:marTop w:val="0"/>
                          <w:marBottom w:val="0"/>
                          <w:divBdr>
                            <w:top w:val="none" w:sz="0" w:space="0" w:color="auto"/>
                            <w:left w:val="none" w:sz="0" w:space="0" w:color="auto"/>
                            <w:bottom w:val="none" w:sz="0" w:space="0" w:color="auto"/>
                            <w:right w:val="none" w:sz="0" w:space="0" w:color="auto"/>
                          </w:divBdr>
                        </w:div>
                      </w:divsChild>
                    </w:div>
                    <w:div w:id="1795247145">
                      <w:marLeft w:val="0"/>
                      <w:marRight w:val="0"/>
                      <w:marTop w:val="0"/>
                      <w:marBottom w:val="300"/>
                      <w:divBdr>
                        <w:top w:val="none" w:sz="0" w:space="0" w:color="auto"/>
                        <w:left w:val="none" w:sz="0" w:space="0" w:color="auto"/>
                        <w:bottom w:val="none" w:sz="0" w:space="0" w:color="auto"/>
                        <w:right w:val="none" w:sz="0" w:space="0" w:color="auto"/>
                      </w:divBdr>
                      <w:divsChild>
                        <w:div w:id="1847984838">
                          <w:marLeft w:val="0"/>
                          <w:marRight w:val="0"/>
                          <w:marTop w:val="0"/>
                          <w:marBottom w:val="0"/>
                          <w:divBdr>
                            <w:top w:val="none" w:sz="0" w:space="0" w:color="auto"/>
                            <w:left w:val="none" w:sz="0" w:space="0" w:color="auto"/>
                            <w:bottom w:val="none" w:sz="0" w:space="0" w:color="auto"/>
                            <w:right w:val="none" w:sz="0" w:space="0" w:color="auto"/>
                          </w:divBdr>
                        </w:div>
                      </w:divsChild>
                    </w:div>
                    <w:div w:id="685062461">
                      <w:marLeft w:val="0"/>
                      <w:marRight w:val="0"/>
                      <w:marTop w:val="0"/>
                      <w:marBottom w:val="300"/>
                      <w:divBdr>
                        <w:top w:val="none" w:sz="0" w:space="0" w:color="auto"/>
                        <w:left w:val="none" w:sz="0" w:space="0" w:color="auto"/>
                        <w:bottom w:val="none" w:sz="0" w:space="0" w:color="auto"/>
                        <w:right w:val="none" w:sz="0" w:space="0" w:color="auto"/>
                      </w:divBdr>
                      <w:divsChild>
                        <w:div w:id="1924992175">
                          <w:marLeft w:val="0"/>
                          <w:marRight w:val="0"/>
                          <w:marTop w:val="0"/>
                          <w:marBottom w:val="0"/>
                          <w:divBdr>
                            <w:top w:val="none" w:sz="0" w:space="0" w:color="auto"/>
                            <w:left w:val="none" w:sz="0" w:space="0" w:color="auto"/>
                            <w:bottom w:val="none" w:sz="0" w:space="0" w:color="auto"/>
                            <w:right w:val="none" w:sz="0" w:space="0" w:color="auto"/>
                          </w:divBdr>
                        </w:div>
                      </w:divsChild>
                    </w:div>
                    <w:div w:id="737363775">
                      <w:marLeft w:val="0"/>
                      <w:marRight w:val="0"/>
                      <w:marTop w:val="0"/>
                      <w:marBottom w:val="300"/>
                      <w:divBdr>
                        <w:top w:val="none" w:sz="0" w:space="0" w:color="auto"/>
                        <w:left w:val="none" w:sz="0" w:space="0" w:color="auto"/>
                        <w:bottom w:val="none" w:sz="0" w:space="0" w:color="auto"/>
                        <w:right w:val="none" w:sz="0" w:space="0" w:color="auto"/>
                      </w:divBdr>
                      <w:divsChild>
                        <w:div w:id="1658459008">
                          <w:marLeft w:val="0"/>
                          <w:marRight w:val="0"/>
                          <w:marTop w:val="0"/>
                          <w:marBottom w:val="0"/>
                          <w:divBdr>
                            <w:top w:val="none" w:sz="0" w:space="0" w:color="auto"/>
                            <w:left w:val="none" w:sz="0" w:space="0" w:color="auto"/>
                            <w:bottom w:val="none" w:sz="0" w:space="0" w:color="auto"/>
                            <w:right w:val="none" w:sz="0" w:space="0" w:color="auto"/>
                          </w:divBdr>
                        </w:div>
                      </w:divsChild>
                    </w:div>
                    <w:div w:id="80568900">
                      <w:marLeft w:val="0"/>
                      <w:marRight w:val="0"/>
                      <w:marTop w:val="0"/>
                      <w:marBottom w:val="0"/>
                      <w:divBdr>
                        <w:top w:val="none" w:sz="0" w:space="0" w:color="auto"/>
                        <w:left w:val="none" w:sz="0" w:space="0" w:color="auto"/>
                        <w:bottom w:val="none" w:sz="0" w:space="0" w:color="auto"/>
                        <w:right w:val="none" w:sz="0" w:space="0" w:color="auto"/>
                      </w:divBdr>
                      <w:divsChild>
                        <w:div w:id="162865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787512">
          <w:marLeft w:val="0"/>
          <w:marRight w:val="0"/>
          <w:marTop w:val="0"/>
          <w:marBottom w:val="0"/>
          <w:divBdr>
            <w:top w:val="none" w:sz="0" w:space="0" w:color="auto"/>
            <w:left w:val="none" w:sz="0" w:space="0" w:color="auto"/>
            <w:bottom w:val="none" w:sz="0" w:space="0" w:color="auto"/>
            <w:right w:val="none" w:sz="0" w:space="0" w:color="auto"/>
          </w:divBdr>
          <w:divsChild>
            <w:div w:id="1009867304">
              <w:marLeft w:val="0"/>
              <w:marRight w:val="0"/>
              <w:marTop w:val="0"/>
              <w:marBottom w:val="0"/>
              <w:divBdr>
                <w:top w:val="none" w:sz="0" w:space="0" w:color="auto"/>
                <w:left w:val="none" w:sz="0" w:space="0" w:color="auto"/>
                <w:bottom w:val="none" w:sz="0" w:space="0" w:color="auto"/>
                <w:right w:val="none" w:sz="0" w:space="0" w:color="auto"/>
              </w:divBdr>
              <w:divsChild>
                <w:div w:id="652296555">
                  <w:marLeft w:val="0"/>
                  <w:marRight w:val="0"/>
                  <w:marTop w:val="0"/>
                  <w:marBottom w:val="0"/>
                  <w:divBdr>
                    <w:top w:val="none" w:sz="0" w:space="0" w:color="auto"/>
                    <w:left w:val="none" w:sz="0" w:space="0" w:color="auto"/>
                    <w:bottom w:val="none" w:sz="0" w:space="0" w:color="auto"/>
                    <w:right w:val="none" w:sz="0" w:space="0" w:color="auto"/>
                  </w:divBdr>
                  <w:divsChild>
                    <w:div w:id="2058821235">
                      <w:marLeft w:val="0"/>
                      <w:marRight w:val="0"/>
                      <w:marTop w:val="0"/>
                      <w:marBottom w:val="300"/>
                      <w:divBdr>
                        <w:top w:val="none" w:sz="0" w:space="0" w:color="auto"/>
                        <w:left w:val="none" w:sz="0" w:space="0" w:color="auto"/>
                        <w:bottom w:val="none" w:sz="0" w:space="0" w:color="auto"/>
                        <w:right w:val="none" w:sz="0" w:space="0" w:color="auto"/>
                      </w:divBdr>
                      <w:divsChild>
                        <w:div w:id="1478954258">
                          <w:marLeft w:val="0"/>
                          <w:marRight w:val="0"/>
                          <w:marTop w:val="0"/>
                          <w:marBottom w:val="0"/>
                          <w:divBdr>
                            <w:top w:val="none" w:sz="0" w:space="0" w:color="auto"/>
                            <w:left w:val="none" w:sz="0" w:space="0" w:color="auto"/>
                            <w:bottom w:val="none" w:sz="0" w:space="0" w:color="auto"/>
                            <w:right w:val="none" w:sz="0" w:space="0" w:color="auto"/>
                          </w:divBdr>
                        </w:div>
                      </w:divsChild>
                    </w:div>
                    <w:div w:id="1818104964">
                      <w:marLeft w:val="0"/>
                      <w:marRight w:val="0"/>
                      <w:marTop w:val="0"/>
                      <w:marBottom w:val="300"/>
                      <w:divBdr>
                        <w:top w:val="none" w:sz="0" w:space="0" w:color="auto"/>
                        <w:left w:val="none" w:sz="0" w:space="0" w:color="auto"/>
                        <w:bottom w:val="none" w:sz="0" w:space="0" w:color="auto"/>
                        <w:right w:val="none" w:sz="0" w:space="0" w:color="auto"/>
                      </w:divBdr>
                      <w:divsChild>
                        <w:div w:id="88402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938291">
      <w:bodyDiv w:val="1"/>
      <w:marLeft w:val="0"/>
      <w:marRight w:val="0"/>
      <w:marTop w:val="0"/>
      <w:marBottom w:val="0"/>
      <w:divBdr>
        <w:top w:val="none" w:sz="0" w:space="0" w:color="auto"/>
        <w:left w:val="none" w:sz="0" w:space="0" w:color="auto"/>
        <w:bottom w:val="none" w:sz="0" w:space="0" w:color="auto"/>
        <w:right w:val="none" w:sz="0" w:space="0" w:color="auto"/>
      </w:divBdr>
    </w:div>
    <w:div w:id="1410232662">
      <w:bodyDiv w:val="1"/>
      <w:marLeft w:val="0"/>
      <w:marRight w:val="0"/>
      <w:marTop w:val="0"/>
      <w:marBottom w:val="0"/>
      <w:divBdr>
        <w:top w:val="none" w:sz="0" w:space="0" w:color="auto"/>
        <w:left w:val="none" w:sz="0" w:space="0" w:color="auto"/>
        <w:bottom w:val="none" w:sz="0" w:space="0" w:color="auto"/>
        <w:right w:val="none" w:sz="0" w:space="0" w:color="auto"/>
      </w:divBdr>
    </w:div>
    <w:div w:id="1413431356">
      <w:bodyDiv w:val="1"/>
      <w:marLeft w:val="0"/>
      <w:marRight w:val="0"/>
      <w:marTop w:val="0"/>
      <w:marBottom w:val="0"/>
      <w:divBdr>
        <w:top w:val="none" w:sz="0" w:space="0" w:color="auto"/>
        <w:left w:val="none" w:sz="0" w:space="0" w:color="auto"/>
        <w:bottom w:val="none" w:sz="0" w:space="0" w:color="auto"/>
        <w:right w:val="none" w:sz="0" w:space="0" w:color="auto"/>
      </w:divBdr>
      <w:divsChild>
        <w:div w:id="1414083029">
          <w:marLeft w:val="0"/>
          <w:marRight w:val="0"/>
          <w:marTop w:val="0"/>
          <w:marBottom w:val="0"/>
          <w:divBdr>
            <w:top w:val="none" w:sz="0" w:space="0" w:color="auto"/>
            <w:left w:val="none" w:sz="0" w:space="0" w:color="auto"/>
            <w:bottom w:val="none" w:sz="0" w:space="0" w:color="auto"/>
            <w:right w:val="none" w:sz="0" w:space="0" w:color="auto"/>
          </w:divBdr>
        </w:div>
        <w:div w:id="1322075636">
          <w:marLeft w:val="0"/>
          <w:marRight w:val="0"/>
          <w:marTop w:val="0"/>
          <w:marBottom w:val="0"/>
          <w:divBdr>
            <w:top w:val="none" w:sz="0" w:space="0" w:color="auto"/>
            <w:left w:val="none" w:sz="0" w:space="0" w:color="auto"/>
            <w:bottom w:val="none" w:sz="0" w:space="0" w:color="auto"/>
            <w:right w:val="none" w:sz="0" w:space="0" w:color="auto"/>
          </w:divBdr>
        </w:div>
        <w:div w:id="1268007496">
          <w:marLeft w:val="0"/>
          <w:marRight w:val="0"/>
          <w:marTop w:val="0"/>
          <w:marBottom w:val="0"/>
          <w:divBdr>
            <w:top w:val="none" w:sz="0" w:space="0" w:color="auto"/>
            <w:left w:val="none" w:sz="0" w:space="0" w:color="auto"/>
            <w:bottom w:val="none" w:sz="0" w:space="0" w:color="auto"/>
            <w:right w:val="none" w:sz="0" w:space="0" w:color="auto"/>
          </w:divBdr>
        </w:div>
      </w:divsChild>
    </w:div>
    <w:div w:id="1419516959">
      <w:bodyDiv w:val="1"/>
      <w:marLeft w:val="0"/>
      <w:marRight w:val="0"/>
      <w:marTop w:val="0"/>
      <w:marBottom w:val="0"/>
      <w:divBdr>
        <w:top w:val="none" w:sz="0" w:space="0" w:color="auto"/>
        <w:left w:val="none" w:sz="0" w:space="0" w:color="auto"/>
        <w:bottom w:val="none" w:sz="0" w:space="0" w:color="auto"/>
        <w:right w:val="none" w:sz="0" w:space="0" w:color="auto"/>
      </w:divBdr>
      <w:divsChild>
        <w:div w:id="397822922">
          <w:marLeft w:val="0"/>
          <w:marRight w:val="0"/>
          <w:marTop w:val="0"/>
          <w:marBottom w:val="0"/>
          <w:divBdr>
            <w:top w:val="none" w:sz="0" w:space="0" w:color="auto"/>
            <w:left w:val="none" w:sz="0" w:space="0" w:color="auto"/>
            <w:bottom w:val="none" w:sz="0" w:space="0" w:color="auto"/>
            <w:right w:val="none" w:sz="0" w:space="0" w:color="auto"/>
          </w:divBdr>
        </w:div>
        <w:div w:id="364528558">
          <w:marLeft w:val="0"/>
          <w:marRight w:val="0"/>
          <w:marTop w:val="0"/>
          <w:marBottom w:val="0"/>
          <w:divBdr>
            <w:top w:val="none" w:sz="0" w:space="0" w:color="auto"/>
            <w:left w:val="none" w:sz="0" w:space="0" w:color="auto"/>
            <w:bottom w:val="none" w:sz="0" w:space="0" w:color="auto"/>
            <w:right w:val="none" w:sz="0" w:space="0" w:color="auto"/>
          </w:divBdr>
        </w:div>
        <w:div w:id="2096634414">
          <w:marLeft w:val="0"/>
          <w:marRight w:val="0"/>
          <w:marTop w:val="0"/>
          <w:marBottom w:val="0"/>
          <w:divBdr>
            <w:top w:val="none" w:sz="0" w:space="0" w:color="auto"/>
            <w:left w:val="none" w:sz="0" w:space="0" w:color="auto"/>
            <w:bottom w:val="none" w:sz="0" w:space="0" w:color="auto"/>
            <w:right w:val="none" w:sz="0" w:space="0" w:color="auto"/>
          </w:divBdr>
        </w:div>
      </w:divsChild>
    </w:div>
    <w:div w:id="1426658018">
      <w:bodyDiv w:val="1"/>
      <w:marLeft w:val="0"/>
      <w:marRight w:val="0"/>
      <w:marTop w:val="0"/>
      <w:marBottom w:val="0"/>
      <w:divBdr>
        <w:top w:val="none" w:sz="0" w:space="0" w:color="auto"/>
        <w:left w:val="none" w:sz="0" w:space="0" w:color="auto"/>
        <w:bottom w:val="none" w:sz="0" w:space="0" w:color="auto"/>
        <w:right w:val="none" w:sz="0" w:space="0" w:color="auto"/>
      </w:divBdr>
    </w:div>
    <w:div w:id="1432312995">
      <w:bodyDiv w:val="1"/>
      <w:marLeft w:val="0"/>
      <w:marRight w:val="0"/>
      <w:marTop w:val="0"/>
      <w:marBottom w:val="0"/>
      <w:divBdr>
        <w:top w:val="none" w:sz="0" w:space="0" w:color="auto"/>
        <w:left w:val="none" w:sz="0" w:space="0" w:color="auto"/>
        <w:bottom w:val="none" w:sz="0" w:space="0" w:color="auto"/>
        <w:right w:val="none" w:sz="0" w:space="0" w:color="auto"/>
      </w:divBdr>
    </w:div>
    <w:div w:id="1447581837">
      <w:bodyDiv w:val="1"/>
      <w:marLeft w:val="0"/>
      <w:marRight w:val="0"/>
      <w:marTop w:val="0"/>
      <w:marBottom w:val="0"/>
      <w:divBdr>
        <w:top w:val="none" w:sz="0" w:space="0" w:color="auto"/>
        <w:left w:val="none" w:sz="0" w:space="0" w:color="auto"/>
        <w:bottom w:val="none" w:sz="0" w:space="0" w:color="auto"/>
        <w:right w:val="none" w:sz="0" w:space="0" w:color="auto"/>
      </w:divBdr>
    </w:div>
    <w:div w:id="1461654059">
      <w:bodyDiv w:val="1"/>
      <w:marLeft w:val="0"/>
      <w:marRight w:val="0"/>
      <w:marTop w:val="0"/>
      <w:marBottom w:val="0"/>
      <w:divBdr>
        <w:top w:val="none" w:sz="0" w:space="0" w:color="auto"/>
        <w:left w:val="none" w:sz="0" w:space="0" w:color="auto"/>
        <w:bottom w:val="none" w:sz="0" w:space="0" w:color="auto"/>
        <w:right w:val="none" w:sz="0" w:space="0" w:color="auto"/>
      </w:divBdr>
      <w:divsChild>
        <w:div w:id="1728995193">
          <w:marLeft w:val="0"/>
          <w:marRight w:val="0"/>
          <w:marTop w:val="154"/>
          <w:marBottom w:val="0"/>
          <w:divBdr>
            <w:top w:val="none" w:sz="0" w:space="0" w:color="auto"/>
            <w:left w:val="none" w:sz="0" w:space="0" w:color="auto"/>
            <w:bottom w:val="none" w:sz="0" w:space="0" w:color="auto"/>
            <w:right w:val="none" w:sz="0" w:space="0" w:color="auto"/>
          </w:divBdr>
        </w:div>
      </w:divsChild>
    </w:div>
    <w:div w:id="1462265915">
      <w:bodyDiv w:val="1"/>
      <w:marLeft w:val="0"/>
      <w:marRight w:val="0"/>
      <w:marTop w:val="0"/>
      <w:marBottom w:val="0"/>
      <w:divBdr>
        <w:top w:val="none" w:sz="0" w:space="0" w:color="auto"/>
        <w:left w:val="none" w:sz="0" w:space="0" w:color="auto"/>
        <w:bottom w:val="none" w:sz="0" w:space="0" w:color="auto"/>
        <w:right w:val="none" w:sz="0" w:space="0" w:color="auto"/>
      </w:divBdr>
    </w:div>
    <w:div w:id="1466391489">
      <w:bodyDiv w:val="1"/>
      <w:marLeft w:val="0"/>
      <w:marRight w:val="0"/>
      <w:marTop w:val="0"/>
      <w:marBottom w:val="0"/>
      <w:divBdr>
        <w:top w:val="none" w:sz="0" w:space="0" w:color="auto"/>
        <w:left w:val="none" w:sz="0" w:space="0" w:color="auto"/>
        <w:bottom w:val="none" w:sz="0" w:space="0" w:color="auto"/>
        <w:right w:val="none" w:sz="0" w:space="0" w:color="auto"/>
      </w:divBdr>
    </w:div>
    <w:div w:id="1483932023">
      <w:bodyDiv w:val="1"/>
      <w:marLeft w:val="0"/>
      <w:marRight w:val="0"/>
      <w:marTop w:val="0"/>
      <w:marBottom w:val="0"/>
      <w:divBdr>
        <w:top w:val="none" w:sz="0" w:space="0" w:color="auto"/>
        <w:left w:val="none" w:sz="0" w:space="0" w:color="auto"/>
        <w:bottom w:val="none" w:sz="0" w:space="0" w:color="auto"/>
        <w:right w:val="none" w:sz="0" w:space="0" w:color="auto"/>
      </w:divBdr>
      <w:divsChild>
        <w:div w:id="1220747242">
          <w:marLeft w:val="0"/>
          <w:marRight w:val="0"/>
          <w:marTop w:val="0"/>
          <w:marBottom w:val="0"/>
          <w:divBdr>
            <w:top w:val="none" w:sz="0" w:space="0" w:color="auto"/>
            <w:left w:val="none" w:sz="0" w:space="0" w:color="auto"/>
            <w:bottom w:val="none" w:sz="0" w:space="0" w:color="auto"/>
            <w:right w:val="none" w:sz="0" w:space="0" w:color="auto"/>
          </w:divBdr>
        </w:div>
        <w:div w:id="1581791930">
          <w:marLeft w:val="0"/>
          <w:marRight w:val="0"/>
          <w:marTop w:val="0"/>
          <w:marBottom w:val="0"/>
          <w:divBdr>
            <w:top w:val="none" w:sz="0" w:space="0" w:color="auto"/>
            <w:left w:val="none" w:sz="0" w:space="0" w:color="auto"/>
            <w:bottom w:val="none" w:sz="0" w:space="0" w:color="auto"/>
            <w:right w:val="none" w:sz="0" w:space="0" w:color="auto"/>
          </w:divBdr>
        </w:div>
        <w:div w:id="596718556">
          <w:marLeft w:val="0"/>
          <w:marRight w:val="0"/>
          <w:marTop w:val="0"/>
          <w:marBottom w:val="0"/>
          <w:divBdr>
            <w:top w:val="none" w:sz="0" w:space="0" w:color="auto"/>
            <w:left w:val="none" w:sz="0" w:space="0" w:color="auto"/>
            <w:bottom w:val="none" w:sz="0" w:space="0" w:color="auto"/>
            <w:right w:val="none" w:sz="0" w:space="0" w:color="auto"/>
          </w:divBdr>
          <w:divsChild>
            <w:div w:id="925311756">
              <w:marLeft w:val="0"/>
              <w:marRight w:val="0"/>
              <w:marTop w:val="30"/>
              <w:marBottom w:val="30"/>
              <w:divBdr>
                <w:top w:val="none" w:sz="0" w:space="0" w:color="auto"/>
                <w:left w:val="none" w:sz="0" w:space="0" w:color="auto"/>
                <w:bottom w:val="none" w:sz="0" w:space="0" w:color="auto"/>
                <w:right w:val="none" w:sz="0" w:space="0" w:color="auto"/>
              </w:divBdr>
              <w:divsChild>
                <w:div w:id="805663643">
                  <w:marLeft w:val="0"/>
                  <w:marRight w:val="0"/>
                  <w:marTop w:val="0"/>
                  <w:marBottom w:val="0"/>
                  <w:divBdr>
                    <w:top w:val="none" w:sz="0" w:space="0" w:color="auto"/>
                    <w:left w:val="none" w:sz="0" w:space="0" w:color="auto"/>
                    <w:bottom w:val="none" w:sz="0" w:space="0" w:color="auto"/>
                    <w:right w:val="none" w:sz="0" w:space="0" w:color="auto"/>
                  </w:divBdr>
                  <w:divsChild>
                    <w:div w:id="793251856">
                      <w:marLeft w:val="0"/>
                      <w:marRight w:val="0"/>
                      <w:marTop w:val="0"/>
                      <w:marBottom w:val="0"/>
                      <w:divBdr>
                        <w:top w:val="none" w:sz="0" w:space="0" w:color="auto"/>
                        <w:left w:val="none" w:sz="0" w:space="0" w:color="auto"/>
                        <w:bottom w:val="none" w:sz="0" w:space="0" w:color="auto"/>
                        <w:right w:val="none" w:sz="0" w:space="0" w:color="auto"/>
                      </w:divBdr>
                      <w:divsChild>
                        <w:div w:id="37253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870622">
          <w:marLeft w:val="0"/>
          <w:marRight w:val="0"/>
          <w:marTop w:val="0"/>
          <w:marBottom w:val="0"/>
          <w:divBdr>
            <w:top w:val="none" w:sz="0" w:space="0" w:color="auto"/>
            <w:left w:val="none" w:sz="0" w:space="0" w:color="auto"/>
            <w:bottom w:val="none" w:sz="0" w:space="0" w:color="auto"/>
            <w:right w:val="none" w:sz="0" w:space="0" w:color="auto"/>
          </w:divBdr>
        </w:div>
        <w:div w:id="1965190841">
          <w:marLeft w:val="0"/>
          <w:marRight w:val="0"/>
          <w:marTop w:val="0"/>
          <w:marBottom w:val="0"/>
          <w:divBdr>
            <w:top w:val="none" w:sz="0" w:space="0" w:color="auto"/>
            <w:left w:val="none" w:sz="0" w:space="0" w:color="auto"/>
            <w:bottom w:val="none" w:sz="0" w:space="0" w:color="auto"/>
            <w:right w:val="none" w:sz="0" w:space="0" w:color="auto"/>
          </w:divBdr>
        </w:div>
        <w:div w:id="1229654591">
          <w:marLeft w:val="0"/>
          <w:marRight w:val="0"/>
          <w:marTop w:val="0"/>
          <w:marBottom w:val="0"/>
          <w:divBdr>
            <w:top w:val="none" w:sz="0" w:space="0" w:color="auto"/>
            <w:left w:val="none" w:sz="0" w:space="0" w:color="auto"/>
            <w:bottom w:val="none" w:sz="0" w:space="0" w:color="auto"/>
            <w:right w:val="none" w:sz="0" w:space="0" w:color="auto"/>
          </w:divBdr>
        </w:div>
        <w:div w:id="392120724">
          <w:marLeft w:val="0"/>
          <w:marRight w:val="0"/>
          <w:marTop w:val="0"/>
          <w:marBottom w:val="0"/>
          <w:divBdr>
            <w:top w:val="none" w:sz="0" w:space="0" w:color="auto"/>
            <w:left w:val="none" w:sz="0" w:space="0" w:color="auto"/>
            <w:bottom w:val="none" w:sz="0" w:space="0" w:color="auto"/>
            <w:right w:val="none" w:sz="0" w:space="0" w:color="auto"/>
          </w:divBdr>
        </w:div>
      </w:divsChild>
    </w:div>
    <w:div w:id="1485659734">
      <w:bodyDiv w:val="1"/>
      <w:marLeft w:val="0"/>
      <w:marRight w:val="0"/>
      <w:marTop w:val="0"/>
      <w:marBottom w:val="0"/>
      <w:divBdr>
        <w:top w:val="none" w:sz="0" w:space="0" w:color="auto"/>
        <w:left w:val="none" w:sz="0" w:space="0" w:color="auto"/>
        <w:bottom w:val="none" w:sz="0" w:space="0" w:color="auto"/>
        <w:right w:val="none" w:sz="0" w:space="0" w:color="auto"/>
      </w:divBdr>
    </w:div>
    <w:div w:id="1495611020">
      <w:bodyDiv w:val="1"/>
      <w:marLeft w:val="0"/>
      <w:marRight w:val="0"/>
      <w:marTop w:val="0"/>
      <w:marBottom w:val="0"/>
      <w:divBdr>
        <w:top w:val="none" w:sz="0" w:space="0" w:color="auto"/>
        <w:left w:val="none" w:sz="0" w:space="0" w:color="auto"/>
        <w:bottom w:val="none" w:sz="0" w:space="0" w:color="auto"/>
        <w:right w:val="none" w:sz="0" w:space="0" w:color="auto"/>
      </w:divBdr>
    </w:div>
    <w:div w:id="1503277694">
      <w:bodyDiv w:val="1"/>
      <w:marLeft w:val="0"/>
      <w:marRight w:val="0"/>
      <w:marTop w:val="0"/>
      <w:marBottom w:val="0"/>
      <w:divBdr>
        <w:top w:val="none" w:sz="0" w:space="0" w:color="auto"/>
        <w:left w:val="none" w:sz="0" w:space="0" w:color="auto"/>
        <w:bottom w:val="none" w:sz="0" w:space="0" w:color="auto"/>
        <w:right w:val="none" w:sz="0" w:space="0" w:color="auto"/>
      </w:divBdr>
      <w:divsChild>
        <w:div w:id="1121652226">
          <w:marLeft w:val="0"/>
          <w:marRight w:val="0"/>
          <w:marTop w:val="0"/>
          <w:marBottom w:val="0"/>
          <w:divBdr>
            <w:top w:val="none" w:sz="0" w:space="0" w:color="auto"/>
            <w:left w:val="none" w:sz="0" w:space="0" w:color="auto"/>
            <w:bottom w:val="none" w:sz="0" w:space="0" w:color="auto"/>
            <w:right w:val="none" w:sz="0" w:space="0" w:color="auto"/>
          </w:divBdr>
        </w:div>
        <w:div w:id="1635679442">
          <w:marLeft w:val="0"/>
          <w:marRight w:val="0"/>
          <w:marTop w:val="0"/>
          <w:marBottom w:val="0"/>
          <w:divBdr>
            <w:top w:val="none" w:sz="0" w:space="0" w:color="auto"/>
            <w:left w:val="none" w:sz="0" w:space="0" w:color="auto"/>
            <w:bottom w:val="none" w:sz="0" w:space="0" w:color="auto"/>
            <w:right w:val="none" w:sz="0" w:space="0" w:color="auto"/>
          </w:divBdr>
        </w:div>
        <w:div w:id="786922764">
          <w:marLeft w:val="0"/>
          <w:marRight w:val="0"/>
          <w:marTop w:val="0"/>
          <w:marBottom w:val="0"/>
          <w:divBdr>
            <w:top w:val="none" w:sz="0" w:space="0" w:color="auto"/>
            <w:left w:val="none" w:sz="0" w:space="0" w:color="auto"/>
            <w:bottom w:val="none" w:sz="0" w:space="0" w:color="auto"/>
            <w:right w:val="none" w:sz="0" w:space="0" w:color="auto"/>
          </w:divBdr>
        </w:div>
      </w:divsChild>
    </w:div>
    <w:div w:id="1505051891">
      <w:bodyDiv w:val="1"/>
      <w:marLeft w:val="0"/>
      <w:marRight w:val="0"/>
      <w:marTop w:val="0"/>
      <w:marBottom w:val="0"/>
      <w:divBdr>
        <w:top w:val="none" w:sz="0" w:space="0" w:color="auto"/>
        <w:left w:val="none" w:sz="0" w:space="0" w:color="auto"/>
        <w:bottom w:val="none" w:sz="0" w:space="0" w:color="auto"/>
        <w:right w:val="none" w:sz="0" w:space="0" w:color="auto"/>
      </w:divBdr>
    </w:div>
    <w:div w:id="1525361476">
      <w:bodyDiv w:val="1"/>
      <w:marLeft w:val="0"/>
      <w:marRight w:val="0"/>
      <w:marTop w:val="0"/>
      <w:marBottom w:val="0"/>
      <w:divBdr>
        <w:top w:val="none" w:sz="0" w:space="0" w:color="auto"/>
        <w:left w:val="none" w:sz="0" w:space="0" w:color="auto"/>
        <w:bottom w:val="none" w:sz="0" w:space="0" w:color="auto"/>
        <w:right w:val="none" w:sz="0" w:space="0" w:color="auto"/>
      </w:divBdr>
    </w:div>
    <w:div w:id="1541475090">
      <w:bodyDiv w:val="1"/>
      <w:marLeft w:val="0"/>
      <w:marRight w:val="0"/>
      <w:marTop w:val="0"/>
      <w:marBottom w:val="0"/>
      <w:divBdr>
        <w:top w:val="none" w:sz="0" w:space="0" w:color="auto"/>
        <w:left w:val="none" w:sz="0" w:space="0" w:color="auto"/>
        <w:bottom w:val="none" w:sz="0" w:space="0" w:color="auto"/>
        <w:right w:val="none" w:sz="0" w:space="0" w:color="auto"/>
      </w:divBdr>
      <w:divsChild>
        <w:div w:id="843011177">
          <w:marLeft w:val="0"/>
          <w:marRight w:val="0"/>
          <w:marTop w:val="0"/>
          <w:marBottom w:val="0"/>
          <w:divBdr>
            <w:top w:val="none" w:sz="0" w:space="0" w:color="auto"/>
            <w:left w:val="none" w:sz="0" w:space="0" w:color="auto"/>
            <w:bottom w:val="none" w:sz="0" w:space="0" w:color="auto"/>
            <w:right w:val="none" w:sz="0" w:space="0" w:color="auto"/>
          </w:divBdr>
        </w:div>
        <w:div w:id="1899975351">
          <w:marLeft w:val="0"/>
          <w:marRight w:val="0"/>
          <w:marTop w:val="0"/>
          <w:marBottom w:val="0"/>
          <w:divBdr>
            <w:top w:val="none" w:sz="0" w:space="0" w:color="auto"/>
            <w:left w:val="none" w:sz="0" w:space="0" w:color="auto"/>
            <w:bottom w:val="none" w:sz="0" w:space="0" w:color="auto"/>
            <w:right w:val="none" w:sz="0" w:space="0" w:color="auto"/>
          </w:divBdr>
        </w:div>
      </w:divsChild>
    </w:div>
    <w:div w:id="1560240374">
      <w:bodyDiv w:val="1"/>
      <w:marLeft w:val="0"/>
      <w:marRight w:val="0"/>
      <w:marTop w:val="0"/>
      <w:marBottom w:val="0"/>
      <w:divBdr>
        <w:top w:val="none" w:sz="0" w:space="0" w:color="auto"/>
        <w:left w:val="none" w:sz="0" w:space="0" w:color="auto"/>
        <w:bottom w:val="none" w:sz="0" w:space="0" w:color="auto"/>
        <w:right w:val="none" w:sz="0" w:space="0" w:color="auto"/>
      </w:divBdr>
      <w:divsChild>
        <w:div w:id="64844975">
          <w:marLeft w:val="-225"/>
          <w:marRight w:val="-225"/>
          <w:marTop w:val="0"/>
          <w:marBottom w:val="0"/>
          <w:divBdr>
            <w:top w:val="none" w:sz="0" w:space="0" w:color="auto"/>
            <w:left w:val="none" w:sz="0" w:space="0" w:color="auto"/>
            <w:bottom w:val="none" w:sz="0" w:space="0" w:color="auto"/>
            <w:right w:val="none" w:sz="0" w:space="0" w:color="auto"/>
          </w:divBdr>
          <w:divsChild>
            <w:div w:id="1326858184">
              <w:marLeft w:val="0"/>
              <w:marRight w:val="0"/>
              <w:marTop w:val="0"/>
              <w:marBottom w:val="0"/>
              <w:divBdr>
                <w:top w:val="none" w:sz="0" w:space="0" w:color="auto"/>
                <w:left w:val="none" w:sz="0" w:space="0" w:color="auto"/>
                <w:bottom w:val="none" w:sz="0" w:space="0" w:color="auto"/>
                <w:right w:val="none" w:sz="0" w:space="0" w:color="auto"/>
              </w:divBdr>
            </w:div>
            <w:div w:id="1681195285">
              <w:marLeft w:val="0"/>
              <w:marRight w:val="0"/>
              <w:marTop w:val="0"/>
              <w:marBottom w:val="0"/>
              <w:divBdr>
                <w:top w:val="none" w:sz="0" w:space="0" w:color="auto"/>
                <w:left w:val="none" w:sz="0" w:space="0" w:color="auto"/>
                <w:bottom w:val="none" w:sz="0" w:space="0" w:color="auto"/>
                <w:right w:val="none" w:sz="0" w:space="0" w:color="auto"/>
              </w:divBdr>
            </w:div>
          </w:divsChild>
        </w:div>
        <w:div w:id="105660209">
          <w:marLeft w:val="-225"/>
          <w:marRight w:val="-225"/>
          <w:marTop w:val="0"/>
          <w:marBottom w:val="0"/>
          <w:divBdr>
            <w:top w:val="none" w:sz="0" w:space="0" w:color="auto"/>
            <w:left w:val="none" w:sz="0" w:space="0" w:color="auto"/>
            <w:bottom w:val="none" w:sz="0" w:space="0" w:color="auto"/>
            <w:right w:val="none" w:sz="0" w:space="0" w:color="auto"/>
          </w:divBdr>
          <w:divsChild>
            <w:div w:id="330301651">
              <w:marLeft w:val="0"/>
              <w:marRight w:val="0"/>
              <w:marTop w:val="0"/>
              <w:marBottom w:val="0"/>
              <w:divBdr>
                <w:top w:val="none" w:sz="0" w:space="0" w:color="auto"/>
                <w:left w:val="none" w:sz="0" w:space="0" w:color="auto"/>
                <w:bottom w:val="none" w:sz="0" w:space="0" w:color="auto"/>
                <w:right w:val="none" w:sz="0" w:space="0" w:color="auto"/>
              </w:divBdr>
            </w:div>
            <w:div w:id="1223441266">
              <w:marLeft w:val="0"/>
              <w:marRight w:val="0"/>
              <w:marTop w:val="0"/>
              <w:marBottom w:val="0"/>
              <w:divBdr>
                <w:top w:val="none" w:sz="0" w:space="0" w:color="auto"/>
                <w:left w:val="none" w:sz="0" w:space="0" w:color="auto"/>
                <w:bottom w:val="none" w:sz="0" w:space="0" w:color="auto"/>
                <w:right w:val="none" w:sz="0" w:space="0" w:color="auto"/>
              </w:divBdr>
              <w:divsChild>
                <w:div w:id="348919845">
                  <w:marLeft w:val="0"/>
                  <w:marRight w:val="0"/>
                  <w:marTop w:val="0"/>
                  <w:marBottom w:val="0"/>
                  <w:divBdr>
                    <w:top w:val="none" w:sz="0" w:space="0" w:color="auto"/>
                    <w:left w:val="none" w:sz="0" w:space="0" w:color="auto"/>
                    <w:bottom w:val="none" w:sz="0" w:space="0" w:color="auto"/>
                    <w:right w:val="none" w:sz="0" w:space="0" w:color="auto"/>
                  </w:divBdr>
                </w:div>
              </w:divsChild>
            </w:div>
            <w:div w:id="397285116">
              <w:marLeft w:val="0"/>
              <w:marRight w:val="0"/>
              <w:marTop w:val="0"/>
              <w:marBottom w:val="0"/>
              <w:divBdr>
                <w:top w:val="none" w:sz="0" w:space="0" w:color="auto"/>
                <w:left w:val="none" w:sz="0" w:space="0" w:color="auto"/>
                <w:bottom w:val="none" w:sz="0" w:space="0" w:color="auto"/>
                <w:right w:val="none" w:sz="0" w:space="0" w:color="auto"/>
              </w:divBdr>
            </w:div>
            <w:div w:id="15722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45525">
      <w:bodyDiv w:val="1"/>
      <w:marLeft w:val="0"/>
      <w:marRight w:val="0"/>
      <w:marTop w:val="0"/>
      <w:marBottom w:val="0"/>
      <w:divBdr>
        <w:top w:val="none" w:sz="0" w:space="0" w:color="auto"/>
        <w:left w:val="none" w:sz="0" w:space="0" w:color="auto"/>
        <w:bottom w:val="none" w:sz="0" w:space="0" w:color="auto"/>
        <w:right w:val="none" w:sz="0" w:space="0" w:color="auto"/>
      </w:divBdr>
    </w:div>
    <w:div w:id="1582325955">
      <w:bodyDiv w:val="1"/>
      <w:marLeft w:val="0"/>
      <w:marRight w:val="0"/>
      <w:marTop w:val="0"/>
      <w:marBottom w:val="0"/>
      <w:divBdr>
        <w:top w:val="none" w:sz="0" w:space="0" w:color="auto"/>
        <w:left w:val="none" w:sz="0" w:space="0" w:color="auto"/>
        <w:bottom w:val="none" w:sz="0" w:space="0" w:color="auto"/>
        <w:right w:val="none" w:sz="0" w:space="0" w:color="auto"/>
      </w:divBdr>
    </w:div>
    <w:div w:id="1594051121">
      <w:bodyDiv w:val="1"/>
      <w:marLeft w:val="0"/>
      <w:marRight w:val="0"/>
      <w:marTop w:val="0"/>
      <w:marBottom w:val="0"/>
      <w:divBdr>
        <w:top w:val="none" w:sz="0" w:space="0" w:color="auto"/>
        <w:left w:val="none" w:sz="0" w:space="0" w:color="auto"/>
        <w:bottom w:val="none" w:sz="0" w:space="0" w:color="auto"/>
        <w:right w:val="none" w:sz="0" w:space="0" w:color="auto"/>
      </w:divBdr>
    </w:div>
    <w:div w:id="1597059480">
      <w:bodyDiv w:val="1"/>
      <w:marLeft w:val="0"/>
      <w:marRight w:val="0"/>
      <w:marTop w:val="0"/>
      <w:marBottom w:val="0"/>
      <w:divBdr>
        <w:top w:val="none" w:sz="0" w:space="0" w:color="auto"/>
        <w:left w:val="none" w:sz="0" w:space="0" w:color="auto"/>
        <w:bottom w:val="none" w:sz="0" w:space="0" w:color="auto"/>
        <w:right w:val="none" w:sz="0" w:space="0" w:color="auto"/>
      </w:divBdr>
    </w:div>
    <w:div w:id="1597907371">
      <w:bodyDiv w:val="1"/>
      <w:marLeft w:val="0"/>
      <w:marRight w:val="0"/>
      <w:marTop w:val="0"/>
      <w:marBottom w:val="0"/>
      <w:divBdr>
        <w:top w:val="none" w:sz="0" w:space="0" w:color="auto"/>
        <w:left w:val="none" w:sz="0" w:space="0" w:color="auto"/>
        <w:bottom w:val="none" w:sz="0" w:space="0" w:color="auto"/>
        <w:right w:val="none" w:sz="0" w:space="0" w:color="auto"/>
      </w:divBdr>
    </w:div>
    <w:div w:id="1616524904">
      <w:bodyDiv w:val="1"/>
      <w:marLeft w:val="0"/>
      <w:marRight w:val="0"/>
      <w:marTop w:val="0"/>
      <w:marBottom w:val="0"/>
      <w:divBdr>
        <w:top w:val="none" w:sz="0" w:space="0" w:color="auto"/>
        <w:left w:val="none" w:sz="0" w:space="0" w:color="auto"/>
        <w:bottom w:val="none" w:sz="0" w:space="0" w:color="auto"/>
        <w:right w:val="none" w:sz="0" w:space="0" w:color="auto"/>
      </w:divBdr>
    </w:div>
    <w:div w:id="1627157499">
      <w:bodyDiv w:val="1"/>
      <w:marLeft w:val="0"/>
      <w:marRight w:val="0"/>
      <w:marTop w:val="0"/>
      <w:marBottom w:val="0"/>
      <w:divBdr>
        <w:top w:val="none" w:sz="0" w:space="0" w:color="auto"/>
        <w:left w:val="none" w:sz="0" w:space="0" w:color="auto"/>
        <w:bottom w:val="none" w:sz="0" w:space="0" w:color="auto"/>
        <w:right w:val="none" w:sz="0" w:space="0" w:color="auto"/>
      </w:divBdr>
    </w:div>
    <w:div w:id="1628317707">
      <w:bodyDiv w:val="1"/>
      <w:marLeft w:val="0"/>
      <w:marRight w:val="0"/>
      <w:marTop w:val="0"/>
      <w:marBottom w:val="0"/>
      <w:divBdr>
        <w:top w:val="none" w:sz="0" w:space="0" w:color="auto"/>
        <w:left w:val="none" w:sz="0" w:space="0" w:color="auto"/>
        <w:bottom w:val="none" w:sz="0" w:space="0" w:color="auto"/>
        <w:right w:val="none" w:sz="0" w:space="0" w:color="auto"/>
      </w:divBdr>
    </w:div>
    <w:div w:id="1641571150">
      <w:bodyDiv w:val="1"/>
      <w:marLeft w:val="0"/>
      <w:marRight w:val="0"/>
      <w:marTop w:val="0"/>
      <w:marBottom w:val="0"/>
      <w:divBdr>
        <w:top w:val="none" w:sz="0" w:space="0" w:color="auto"/>
        <w:left w:val="none" w:sz="0" w:space="0" w:color="auto"/>
        <w:bottom w:val="none" w:sz="0" w:space="0" w:color="auto"/>
        <w:right w:val="none" w:sz="0" w:space="0" w:color="auto"/>
      </w:divBdr>
    </w:div>
    <w:div w:id="1648631668">
      <w:bodyDiv w:val="1"/>
      <w:marLeft w:val="0"/>
      <w:marRight w:val="0"/>
      <w:marTop w:val="0"/>
      <w:marBottom w:val="0"/>
      <w:divBdr>
        <w:top w:val="none" w:sz="0" w:space="0" w:color="auto"/>
        <w:left w:val="none" w:sz="0" w:space="0" w:color="auto"/>
        <w:bottom w:val="none" w:sz="0" w:space="0" w:color="auto"/>
        <w:right w:val="none" w:sz="0" w:space="0" w:color="auto"/>
      </w:divBdr>
    </w:div>
    <w:div w:id="1650943000">
      <w:bodyDiv w:val="1"/>
      <w:marLeft w:val="0"/>
      <w:marRight w:val="0"/>
      <w:marTop w:val="0"/>
      <w:marBottom w:val="0"/>
      <w:divBdr>
        <w:top w:val="none" w:sz="0" w:space="0" w:color="auto"/>
        <w:left w:val="none" w:sz="0" w:space="0" w:color="auto"/>
        <w:bottom w:val="none" w:sz="0" w:space="0" w:color="auto"/>
        <w:right w:val="none" w:sz="0" w:space="0" w:color="auto"/>
      </w:divBdr>
    </w:div>
    <w:div w:id="1658145162">
      <w:bodyDiv w:val="1"/>
      <w:marLeft w:val="0"/>
      <w:marRight w:val="0"/>
      <w:marTop w:val="0"/>
      <w:marBottom w:val="0"/>
      <w:divBdr>
        <w:top w:val="none" w:sz="0" w:space="0" w:color="auto"/>
        <w:left w:val="none" w:sz="0" w:space="0" w:color="auto"/>
        <w:bottom w:val="none" w:sz="0" w:space="0" w:color="auto"/>
        <w:right w:val="none" w:sz="0" w:space="0" w:color="auto"/>
      </w:divBdr>
    </w:div>
    <w:div w:id="1663855745">
      <w:bodyDiv w:val="1"/>
      <w:marLeft w:val="0"/>
      <w:marRight w:val="0"/>
      <w:marTop w:val="0"/>
      <w:marBottom w:val="0"/>
      <w:divBdr>
        <w:top w:val="none" w:sz="0" w:space="0" w:color="auto"/>
        <w:left w:val="none" w:sz="0" w:space="0" w:color="auto"/>
        <w:bottom w:val="none" w:sz="0" w:space="0" w:color="auto"/>
        <w:right w:val="none" w:sz="0" w:space="0" w:color="auto"/>
      </w:divBdr>
      <w:divsChild>
        <w:div w:id="502472629">
          <w:marLeft w:val="0"/>
          <w:marRight w:val="0"/>
          <w:marTop w:val="154"/>
          <w:marBottom w:val="0"/>
          <w:divBdr>
            <w:top w:val="none" w:sz="0" w:space="0" w:color="auto"/>
            <w:left w:val="none" w:sz="0" w:space="0" w:color="auto"/>
            <w:bottom w:val="none" w:sz="0" w:space="0" w:color="auto"/>
            <w:right w:val="none" w:sz="0" w:space="0" w:color="auto"/>
          </w:divBdr>
        </w:div>
      </w:divsChild>
    </w:div>
    <w:div w:id="1693919656">
      <w:bodyDiv w:val="1"/>
      <w:marLeft w:val="0"/>
      <w:marRight w:val="0"/>
      <w:marTop w:val="0"/>
      <w:marBottom w:val="0"/>
      <w:divBdr>
        <w:top w:val="none" w:sz="0" w:space="0" w:color="auto"/>
        <w:left w:val="none" w:sz="0" w:space="0" w:color="auto"/>
        <w:bottom w:val="none" w:sz="0" w:space="0" w:color="auto"/>
        <w:right w:val="none" w:sz="0" w:space="0" w:color="auto"/>
      </w:divBdr>
    </w:div>
    <w:div w:id="1708482491">
      <w:bodyDiv w:val="1"/>
      <w:marLeft w:val="0"/>
      <w:marRight w:val="0"/>
      <w:marTop w:val="0"/>
      <w:marBottom w:val="0"/>
      <w:divBdr>
        <w:top w:val="none" w:sz="0" w:space="0" w:color="auto"/>
        <w:left w:val="none" w:sz="0" w:space="0" w:color="auto"/>
        <w:bottom w:val="none" w:sz="0" w:space="0" w:color="auto"/>
        <w:right w:val="none" w:sz="0" w:space="0" w:color="auto"/>
      </w:divBdr>
    </w:div>
    <w:div w:id="1712463555">
      <w:bodyDiv w:val="1"/>
      <w:marLeft w:val="0"/>
      <w:marRight w:val="0"/>
      <w:marTop w:val="0"/>
      <w:marBottom w:val="0"/>
      <w:divBdr>
        <w:top w:val="none" w:sz="0" w:space="0" w:color="auto"/>
        <w:left w:val="none" w:sz="0" w:space="0" w:color="auto"/>
        <w:bottom w:val="none" w:sz="0" w:space="0" w:color="auto"/>
        <w:right w:val="none" w:sz="0" w:space="0" w:color="auto"/>
      </w:divBdr>
    </w:div>
    <w:div w:id="1716849415">
      <w:bodyDiv w:val="1"/>
      <w:marLeft w:val="0"/>
      <w:marRight w:val="0"/>
      <w:marTop w:val="0"/>
      <w:marBottom w:val="0"/>
      <w:divBdr>
        <w:top w:val="none" w:sz="0" w:space="0" w:color="auto"/>
        <w:left w:val="none" w:sz="0" w:space="0" w:color="auto"/>
        <w:bottom w:val="none" w:sz="0" w:space="0" w:color="auto"/>
        <w:right w:val="none" w:sz="0" w:space="0" w:color="auto"/>
      </w:divBdr>
      <w:divsChild>
        <w:div w:id="1090928133">
          <w:marLeft w:val="0"/>
          <w:marRight w:val="0"/>
          <w:marTop w:val="0"/>
          <w:marBottom w:val="0"/>
          <w:divBdr>
            <w:top w:val="none" w:sz="0" w:space="0" w:color="auto"/>
            <w:left w:val="none" w:sz="0" w:space="0" w:color="auto"/>
            <w:bottom w:val="none" w:sz="0" w:space="0" w:color="auto"/>
            <w:right w:val="none" w:sz="0" w:space="0" w:color="auto"/>
          </w:divBdr>
        </w:div>
      </w:divsChild>
    </w:div>
    <w:div w:id="1718627451">
      <w:bodyDiv w:val="1"/>
      <w:marLeft w:val="0"/>
      <w:marRight w:val="0"/>
      <w:marTop w:val="0"/>
      <w:marBottom w:val="0"/>
      <w:divBdr>
        <w:top w:val="none" w:sz="0" w:space="0" w:color="auto"/>
        <w:left w:val="none" w:sz="0" w:space="0" w:color="auto"/>
        <w:bottom w:val="none" w:sz="0" w:space="0" w:color="auto"/>
        <w:right w:val="none" w:sz="0" w:space="0" w:color="auto"/>
      </w:divBdr>
    </w:div>
    <w:div w:id="1721396436">
      <w:bodyDiv w:val="1"/>
      <w:marLeft w:val="0"/>
      <w:marRight w:val="0"/>
      <w:marTop w:val="0"/>
      <w:marBottom w:val="0"/>
      <w:divBdr>
        <w:top w:val="none" w:sz="0" w:space="0" w:color="auto"/>
        <w:left w:val="none" w:sz="0" w:space="0" w:color="auto"/>
        <w:bottom w:val="none" w:sz="0" w:space="0" w:color="auto"/>
        <w:right w:val="none" w:sz="0" w:space="0" w:color="auto"/>
      </w:divBdr>
    </w:div>
    <w:div w:id="1724522328">
      <w:bodyDiv w:val="1"/>
      <w:marLeft w:val="0"/>
      <w:marRight w:val="0"/>
      <w:marTop w:val="0"/>
      <w:marBottom w:val="0"/>
      <w:divBdr>
        <w:top w:val="none" w:sz="0" w:space="0" w:color="auto"/>
        <w:left w:val="none" w:sz="0" w:space="0" w:color="auto"/>
        <w:bottom w:val="none" w:sz="0" w:space="0" w:color="auto"/>
        <w:right w:val="none" w:sz="0" w:space="0" w:color="auto"/>
      </w:divBdr>
      <w:divsChild>
        <w:div w:id="817652286">
          <w:marLeft w:val="0"/>
          <w:marRight w:val="0"/>
          <w:marTop w:val="0"/>
          <w:marBottom w:val="360"/>
          <w:divBdr>
            <w:top w:val="none" w:sz="0" w:space="0" w:color="auto"/>
            <w:left w:val="none" w:sz="0" w:space="0" w:color="auto"/>
            <w:bottom w:val="none" w:sz="0" w:space="0" w:color="auto"/>
            <w:right w:val="none" w:sz="0" w:space="0" w:color="auto"/>
          </w:divBdr>
          <w:divsChild>
            <w:div w:id="47071878">
              <w:marLeft w:val="0"/>
              <w:marRight w:val="0"/>
              <w:marTop w:val="0"/>
              <w:marBottom w:val="0"/>
              <w:divBdr>
                <w:top w:val="none" w:sz="0" w:space="0" w:color="auto"/>
                <w:left w:val="none" w:sz="0" w:space="0" w:color="auto"/>
                <w:bottom w:val="none" w:sz="0" w:space="0" w:color="auto"/>
                <w:right w:val="none" w:sz="0" w:space="0" w:color="auto"/>
              </w:divBdr>
              <w:divsChild>
                <w:div w:id="1925912481">
                  <w:marLeft w:val="0"/>
                  <w:marRight w:val="0"/>
                  <w:marTop w:val="0"/>
                  <w:marBottom w:val="0"/>
                  <w:divBdr>
                    <w:top w:val="none" w:sz="0" w:space="0" w:color="auto"/>
                    <w:left w:val="none" w:sz="0" w:space="0" w:color="auto"/>
                    <w:bottom w:val="none" w:sz="0" w:space="0" w:color="auto"/>
                    <w:right w:val="none" w:sz="0" w:space="0" w:color="auto"/>
                  </w:divBdr>
                  <w:divsChild>
                    <w:div w:id="1316107153">
                      <w:marLeft w:val="0"/>
                      <w:marRight w:val="0"/>
                      <w:marTop w:val="0"/>
                      <w:marBottom w:val="0"/>
                      <w:divBdr>
                        <w:top w:val="none" w:sz="0" w:space="0" w:color="auto"/>
                        <w:left w:val="none" w:sz="0" w:space="0" w:color="auto"/>
                        <w:bottom w:val="none" w:sz="0" w:space="0" w:color="auto"/>
                        <w:right w:val="none" w:sz="0" w:space="0" w:color="auto"/>
                      </w:divBdr>
                      <w:divsChild>
                        <w:div w:id="99956942">
                          <w:marLeft w:val="0"/>
                          <w:marRight w:val="0"/>
                          <w:marTop w:val="0"/>
                          <w:marBottom w:val="0"/>
                          <w:divBdr>
                            <w:top w:val="none" w:sz="0" w:space="0" w:color="auto"/>
                            <w:left w:val="none" w:sz="0" w:space="0" w:color="auto"/>
                            <w:bottom w:val="none" w:sz="0" w:space="0" w:color="auto"/>
                            <w:right w:val="none" w:sz="0" w:space="0" w:color="auto"/>
                          </w:divBdr>
                        </w:div>
                      </w:divsChild>
                    </w:div>
                    <w:div w:id="127286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874">
          <w:marLeft w:val="0"/>
          <w:marRight w:val="0"/>
          <w:marTop w:val="720"/>
          <w:marBottom w:val="720"/>
          <w:divBdr>
            <w:top w:val="none" w:sz="0" w:space="0" w:color="auto"/>
            <w:left w:val="none" w:sz="0" w:space="0" w:color="auto"/>
            <w:bottom w:val="none" w:sz="0" w:space="0" w:color="auto"/>
            <w:right w:val="none" w:sz="0" w:space="0" w:color="auto"/>
          </w:divBdr>
          <w:divsChild>
            <w:div w:id="569777879">
              <w:marLeft w:val="0"/>
              <w:marRight w:val="0"/>
              <w:marTop w:val="0"/>
              <w:marBottom w:val="0"/>
              <w:divBdr>
                <w:top w:val="none" w:sz="0" w:space="0" w:color="auto"/>
                <w:left w:val="none" w:sz="0" w:space="0" w:color="auto"/>
                <w:bottom w:val="none" w:sz="0" w:space="0" w:color="auto"/>
                <w:right w:val="none" w:sz="0" w:space="0" w:color="auto"/>
              </w:divBdr>
              <w:divsChild>
                <w:div w:id="19446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720190">
      <w:bodyDiv w:val="1"/>
      <w:marLeft w:val="0"/>
      <w:marRight w:val="0"/>
      <w:marTop w:val="0"/>
      <w:marBottom w:val="0"/>
      <w:divBdr>
        <w:top w:val="none" w:sz="0" w:space="0" w:color="auto"/>
        <w:left w:val="none" w:sz="0" w:space="0" w:color="auto"/>
        <w:bottom w:val="none" w:sz="0" w:space="0" w:color="auto"/>
        <w:right w:val="none" w:sz="0" w:space="0" w:color="auto"/>
      </w:divBdr>
    </w:div>
    <w:div w:id="1736201807">
      <w:bodyDiv w:val="1"/>
      <w:marLeft w:val="0"/>
      <w:marRight w:val="0"/>
      <w:marTop w:val="0"/>
      <w:marBottom w:val="0"/>
      <w:divBdr>
        <w:top w:val="none" w:sz="0" w:space="0" w:color="auto"/>
        <w:left w:val="none" w:sz="0" w:space="0" w:color="auto"/>
        <w:bottom w:val="none" w:sz="0" w:space="0" w:color="auto"/>
        <w:right w:val="none" w:sz="0" w:space="0" w:color="auto"/>
      </w:divBdr>
      <w:divsChild>
        <w:div w:id="387414352">
          <w:marLeft w:val="0"/>
          <w:marRight w:val="0"/>
          <w:marTop w:val="0"/>
          <w:marBottom w:val="0"/>
          <w:divBdr>
            <w:top w:val="none" w:sz="0" w:space="0" w:color="auto"/>
            <w:left w:val="none" w:sz="0" w:space="0" w:color="auto"/>
            <w:bottom w:val="none" w:sz="0" w:space="0" w:color="auto"/>
            <w:right w:val="none" w:sz="0" w:space="0" w:color="auto"/>
          </w:divBdr>
        </w:div>
        <w:div w:id="742797418">
          <w:marLeft w:val="0"/>
          <w:marRight w:val="0"/>
          <w:marTop w:val="0"/>
          <w:marBottom w:val="0"/>
          <w:divBdr>
            <w:top w:val="none" w:sz="0" w:space="0" w:color="auto"/>
            <w:left w:val="none" w:sz="0" w:space="0" w:color="auto"/>
            <w:bottom w:val="none" w:sz="0" w:space="0" w:color="auto"/>
            <w:right w:val="none" w:sz="0" w:space="0" w:color="auto"/>
          </w:divBdr>
        </w:div>
      </w:divsChild>
    </w:div>
    <w:div w:id="1738673401">
      <w:bodyDiv w:val="1"/>
      <w:marLeft w:val="0"/>
      <w:marRight w:val="0"/>
      <w:marTop w:val="0"/>
      <w:marBottom w:val="0"/>
      <w:divBdr>
        <w:top w:val="none" w:sz="0" w:space="0" w:color="auto"/>
        <w:left w:val="none" w:sz="0" w:space="0" w:color="auto"/>
        <w:bottom w:val="none" w:sz="0" w:space="0" w:color="auto"/>
        <w:right w:val="none" w:sz="0" w:space="0" w:color="auto"/>
      </w:divBdr>
      <w:divsChild>
        <w:div w:id="1685016221">
          <w:marLeft w:val="0"/>
          <w:marRight w:val="0"/>
          <w:marTop w:val="0"/>
          <w:marBottom w:val="0"/>
          <w:divBdr>
            <w:top w:val="none" w:sz="0" w:space="0" w:color="auto"/>
            <w:left w:val="none" w:sz="0" w:space="0" w:color="auto"/>
            <w:bottom w:val="none" w:sz="0" w:space="0" w:color="auto"/>
            <w:right w:val="none" w:sz="0" w:space="0" w:color="auto"/>
          </w:divBdr>
        </w:div>
        <w:div w:id="252054849">
          <w:marLeft w:val="0"/>
          <w:marRight w:val="0"/>
          <w:marTop w:val="0"/>
          <w:marBottom w:val="0"/>
          <w:divBdr>
            <w:top w:val="none" w:sz="0" w:space="0" w:color="auto"/>
            <w:left w:val="none" w:sz="0" w:space="0" w:color="auto"/>
            <w:bottom w:val="none" w:sz="0" w:space="0" w:color="auto"/>
            <w:right w:val="none" w:sz="0" w:space="0" w:color="auto"/>
          </w:divBdr>
        </w:div>
        <w:div w:id="526142089">
          <w:marLeft w:val="0"/>
          <w:marRight w:val="0"/>
          <w:marTop w:val="0"/>
          <w:marBottom w:val="0"/>
          <w:divBdr>
            <w:top w:val="none" w:sz="0" w:space="0" w:color="auto"/>
            <w:left w:val="none" w:sz="0" w:space="0" w:color="auto"/>
            <w:bottom w:val="none" w:sz="0" w:space="0" w:color="auto"/>
            <w:right w:val="none" w:sz="0" w:space="0" w:color="auto"/>
          </w:divBdr>
          <w:divsChild>
            <w:div w:id="2026052844">
              <w:marLeft w:val="0"/>
              <w:marRight w:val="0"/>
              <w:marTop w:val="30"/>
              <w:marBottom w:val="30"/>
              <w:divBdr>
                <w:top w:val="none" w:sz="0" w:space="0" w:color="auto"/>
                <w:left w:val="none" w:sz="0" w:space="0" w:color="auto"/>
                <w:bottom w:val="none" w:sz="0" w:space="0" w:color="auto"/>
                <w:right w:val="none" w:sz="0" w:space="0" w:color="auto"/>
              </w:divBdr>
              <w:divsChild>
                <w:div w:id="1405714427">
                  <w:marLeft w:val="0"/>
                  <w:marRight w:val="0"/>
                  <w:marTop w:val="0"/>
                  <w:marBottom w:val="0"/>
                  <w:divBdr>
                    <w:top w:val="none" w:sz="0" w:space="0" w:color="auto"/>
                    <w:left w:val="none" w:sz="0" w:space="0" w:color="auto"/>
                    <w:bottom w:val="none" w:sz="0" w:space="0" w:color="auto"/>
                    <w:right w:val="none" w:sz="0" w:space="0" w:color="auto"/>
                  </w:divBdr>
                  <w:divsChild>
                    <w:div w:id="1471480114">
                      <w:marLeft w:val="0"/>
                      <w:marRight w:val="0"/>
                      <w:marTop w:val="0"/>
                      <w:marBottom w:val="0"/>
                      <w:divBdr>
                        <w:top w:val="none" w:sz="0" w:space="0" w:color="auto"/>
                        <w:left w:val="none" w:sz="0" w:space="0" w:color="auto"/>
                        <w:bottom w:val="none" w:sz="0" w:space="0" w:color="auto"/>
                        <w:right w:val="none" w:sz="0" w:space="0" w:color="auto"/>
                      </w:divBdr>
                      <w:divsChild>
                        <w:div w:id="1805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641728">
          <w:marLeft w:val="0"/>
          <w:marRight w:val="0"/>
          <w:marTop w:val="0"/>
          <w:marBottom w:val="0"/>
          <w:divBdr>
            <w:top w:val="none" w:sz="0" w:space="0" w:color="auto"/>
            <w:left w:val="none" w:sz="0" w:space="0" w:color="auto"/>
            <w:bottom w:val="none" w:sz="0" w:space="0" w:color="auto"/>
            <w:right w:val="none" w:sz="0" w:space="0" w:color="auto"/>
          </w:divBdr>
        </w:div>
        <w:div w:id="282614503">
          <w:marLeft w:val="0"/>
          <w:marRight w:val="0"/>
          <w:marTop w:val="0"/>
          <w:marBottom w:val="0"/>
          <w:divBdr>
            <w:top w:val="none" w:sz="0" w:space="0" w:color="auto"/>
            <w:left w:val="none" w:sz="0" w:space="0" w:color="auto"/>
            <w:bottom w:val="none" w:sz="0" w:space="0" w:color="auto"/>
            <w:right w:val="none" w:sz="0" w:space="0" w:color="auto"/>
          </w:divBdr>
        </w:div>
        <w:div w:id="1994063941">
          <w:marLeft w:val="0"/>
          <w:marRight w:val="0"/>
          <w:marTop w:val="0"/>
          <w:marBottom w:val="0"/>
          <w:divBdr>
            <w:top w:val="none" w:sz="0" w:space="0" w:color="auto"/>
            <w:left w:val="none" w:sz="0" w:space="0" w:color="auto"/>
            <w:bottom w:val="none" w:sz="0" w:space="0" w:color="auto"/>
            <w:right w:val="none" w:sz="0" w:space="0" w:color="auto"/>
          </w:divBdr>
        </w:div>
        <w:div w:id="1669939457">
          <w:marLeft w:val="0"/>
          <w:marRight w:val="0"/>
          <w:marTop w:val="0"/>
          <w:marBottom w:val="0"/>
          <w:divBdr>
            <w:top w:val="none" w:sz="0" w:space="0" w:color="auto"/>
            <w:left w:val="none" w:sz="0" w:space="0" w:color="auto"/>
            <w:bottom w:val="none" w:sz="0" w:space="0" w:color="auto"/>
            <w:right w:val="none" w:sz="0" w:space="0" w:color="auto"/>
          </w:divBdr>
        </w:div>
      </w:divsChild>
    </w:div>
    <w:div w:id="1738868024">
      <w:bodyDiv w:val="1"/>
      <w:marLeft w:val="0"/>
      <w:marRight w:val="0"/>
      <w:marTop w:val="0"/>
      <w:marBottom w:val="0"/>
      <w:divBdr>
        <w:top w:val="none" w:sz="0" w:space="0" w:color="auto"/>
        <w:left w:val="none" w:sz="0" w:space="0" w:color="auto"/>
        <w:bottom w:val="none" w:sz="0" w:space="0" w:color="auto"/>
        <w:right w:val="none" w:sz="0" w:space="0" w:color="auto"/>
      </w:divBdr>
      <w:divsChild>
        <w:div w:id="1504123174">
          <w:marLeft w:val="547"/>
          <w:marRight w:val="0"/>
          <w:marTop w:val="0"/>
          <w:marBottom w:val="0"/>
          <w:divBdr>
            <w:top w:val="none" w:sz="0" w:space="0" w:color="auto"/>
            <w:left w:val="none" w:sz="0" w:space="0" w:color="auto"/>
            <w:bottom w:val="none" w:sz="0" w:space="0" w:color="auto"/>
            <w:right w:val="none" w:sz="0" w:space="0" w:color="auto"/>
          </w:divBdr>
        </w:div>
      </w:divsChild>
    </w:div>
    <w:div w:id="1741977982">
      <w:bodyDiv w:val="1"/>
      <w:marLeft w:val="0"/>
      <w:marRight w:val="0"/>
      <w:marTop w:val="0"/>
      <w:marBottom w:val="0"/>
      <w:divBdr>
        <w:top w:val="none" w:sz="0" w:space="0" w:color="auto"/>
        <w:left w:val="none" w:sz="0" w:space="0" w:color="auto"/>
        <w:bottom w:val="none" w:sz="0" w:space="0" w:color="auto"/>
        <w:right w:val="none" w:sz="0" w:space="0" w:color="auto"/>
      </w:divBdr>
    </w:div>
    <w:div w:id="1759058151">
      <w:bodyDiv w:val="1"/>
      <w:marLeft w:val="0"/>
      <w:marRight w:val="0"/>
      <w:marTop w:val="0"/>
      <w:marBottom w:val="0"/>
      <w:divBdr>
        <w:top w:val="none" w:sz="0" w:space="0" w:color="auto"/>
        <w:left w:val="none" w:sz="0" w:space="0" w:color="auto"/>
        <w:bottom w:val="none" w:sz="0" w:space="0" w:color="auto"/>
        <w:right w:val="none" w:sz="0" w:space="0" w:color="auto"/>
      </w:divBdr>
    </w:div>
    <w:div w:id="1769158219">
      <w:bodyDiv w:val="1"/>
      <w:marLeft w:val="0"/>
      <w:marRight w:val="0"/>
      <w:marTop w:val="0"/>
      <w:marBottom w:val="0"/>
      <w:divBdr>
        <w:top w:val="none" w:sz="0" w:space="0" w:color="auto"/>
        <w:left w:val="none" w:sz="0" w:space="0" w:color="auto"/>
        <w:bottom w:val="none" w:sz="0" w:space="0" w:color="auto"/>
        <w:right w:val="none" w:sz="0" w:space="0" w:color="auto"/>
      </w:divBdr>
    </w:div>
    <w:div w:id="1771001959">
      <w:bodyDiv w:val="1"/>
      <w:marLeft w:val="0"/>
      <w:marRight w:val="0"/>
      <w:marTop w:val="0"/>
      <w:marBottom w:val="0"/>
      <w:divBdr>
        <w:top w:val="none" w:sz="0" w:space="0" w:color="auto"/>
        <w:left w:val="none" w:sz="0" w:space="0" w:color="auto"/>
        <w:bottom w:val="none" w:sz="0" w:space="0" w:color="auto"/>
        <w:right w:val="none" w:sz="0" w:space="0" w:color="auto"/>
      </w:divBdr>
    </w:div>
    <w:div w:id="1772041609">
      <w:bodyDiv w:val="1"/>
      <w:marLeft w:val="0"/>
      <w:marRight w:val="0"/>
      <w:marTop w:val="0"/>
      <w:marBottom w:val="0"/>
      <w:divBdr>
        <w:top w:val="none" w:sz="0" w:space="0" w:color="auto"/>
        <w:left w:val="none" w:sz="0" w:space="0" w:color="auto"/>
        <w:bottom w:val="none" w:sz="0" w:space="0" w:color="auto"/>
        <w:right w:val="none" w:sz="0" w:space="0" w:color="auto"/>
      </w:divBdr>
      <w:divsChild>
        <w:div w:id="1233661233">
          <w:marLeft w:val="0"/>
          <w:marRight w:val="0"/>
          <w:marTop w:val="0"/>
          <w:marBottom w:val="0"/>
          <w:divBdr>
            <w:top w:val="none" w:sz="0" w:space="0" w:color="auto"/>
            <w:left w:val="none" w:sz="0" w:space="0" w:color="auto"/>
            <w:bottom w:val="none" w:sz="0" w:space="0" w:color="auto"/>
            <w:right w:val="none" w:sz="0" w:space="0" w:color="auto"/>
          </w:divBdr>
          <w:divsChild>
            <w:div w:id="1999919906">
              <w:marLeft w:val="0"/>
              <w:marRight w:val="0"/>
              <w:marTop w:val="0"/>
              <w:marBottom w:val="0"/>
              <w:divBdr>
                <w:top w:val="none" w:sz="0" w:space="0" w:color="auto"/>
                <w:left w:val="none" w:sz="0" w:space="0" w:color="auto"/>
                <w:bottom w:val="none" w:sz="0" w:space="0" w:color="auto"/>
                <w:right w:val="none" w:sz="0" w:space="0" w:color="auto"/>
              </w:divBdr>
              <w:divsChild>
                <w:div w:id="725447291">
                  <w:marLeft w:val="0"/>
                  <w:marRight w:val="0"/>
                  <w:marTop w:val="0"/>
                  <w:marBottom w:val="0"/>
                  <w:divBdr>
                    <w:top w:val="none" w:sz="0" w:space="0" w:color="auto"/>
                    <w:left w:val="none" w:sz="0" w:space="0" w:color="auto"/>
                    <w:bottom w:val="none" w:sz="0" w:space="0" w:color="auto"/>
                    <w:right w:val="none" w:sz="0" w:space="0" w:color="auto"/>
                  </w:divBdr>
                  <w:divsChild>
                    <w:div w:id="128399316">
                      <w:marLeft w:val="0"/>
                      <w:marRight w:val="0"/>
                      <w:marTop w:val="0"/>
                      <w:marBottom w:val="300"/>
                      <w:divBdr>
                        <w:top w:val="none" w:sz="0" w:space="0" w:color="auto"/>
                        <w:left w:val="none" w:sz="0" w:space="0" w:color="auto"/>
                        <w:bottom w:val="none" w:sz="0" w:space="0" w:color="auto"/>
                        <w:right w:val="none" w:sz="0" w:space="0" w:color="auto"/>
                      </w:divBdr>
                      <w:divsChild>
                        <w:div w:id="1563758350">
                          <w:marLeft w:val="0"/>
                          <w:marRight w:val="0"/>
                          <w:marTop w:val="0"/>
                          <w:marBottom w:val="0"/>
                          <w:divBdr>
                            <w:top w:val="none" w:sz="0" w:space="0" w:color="auto"/>
                            <w:left w:val="none" w:sz="0" w:space="0" w:color="auto"/>
                            <w:bottom w:val="none" w:sz="0" w:space="0" w:color="auto"/>
                            <w:right w:val="none" w:sz="0" w:space="0" w:color="auto"/>
                          </w:divBdr>
                        </w:div>
                      </w:divsChild>
                    </w:div>
                    <w:div w:id="412434709">
                      <w:marLeft w:val="0"/>
                      <w:marRight w:val="0"/>
                      <w:marTop w:val="0"/>
                      <w:marBottom w:val="300"/>
                      <w:divBdr>
                        <w:top w:val="none" w:sz="0" w:space="0" w:color="auto"/>
                        <w:left w:val="none" w:sz="0" w:space="0" w:color="auto"/>
                        <w:bottom w:val="none" w:sz="0" w:space="0" w:color="auto"/>
                        <w:right w:val="none" w:sz="0" w:space="0" w:color="auto"/>
                      </w:divBdr>
                      <w:divsChild>
                        <w:div w:id="1614894680">
                          <w:marLeft w:val="0"/>
                          <w:marRight w:val="0"/>
                          <w:marTop w:val="0"/>
                          <w:marBottom w:val="0"/>
                          <w:divBdr>
                            <w:top w:val="none" w:sz="0" w:space="0" w:color="auto"/>
                            <w:left w:val="none" w:sz="0" w:space="0" w:color="auto"/>
                            <w:bottom w:val="none" w:sz="0" w:space="0" w:color="auto"/>
                            <w:right w:val="none" w:sz="0" w:space="0" w:color="auto"/>
                          </w:divBdr>
                        </w:div>
                      </w:divsChild>
                    </w:div>
                    <w:div w:id="996613446">
                      <w:marLeft w:val="0"/>
                      <w:marRight w:val="0"/>
                      <w:marTop w:val="0"/>
                      <w:marBottom w:val="300"/>
                      <w:divBdr>
                        <w:top w:val="none" w:sz="0" w:space="0" w:color="auto"/>
                        <w:left w:val="none" w:sz="0" w:space="0" w:color="auto"/>
                        <w:bottom w:val="none" w:sz="0" w:space="0" w:color="auto"/>
                        <w:right w:val="none" w:sz="0" w:space="0" w:color="auto"/>
                      </w:divBdr>
                      <w:divsChild>
                        <w:div w:id="1624532797">
                          <w:marLeft w:val="0"/>
                          <w:marRight w:val="0"/>
                          <w:marTop w:val="0"/>
                          <w:marBottom w:val="0"/>
                          <w:divBdr>
                            <w:top w:val="none" w:sz="0" w:space="0" w:color="auto"/>
                            <w:left w:val="none" w:sz="0" w:space="0" w:color="auto"/>
                            <w:bottom w:val="none" w:sz="0" w:space="0" w:color="auto"/>
                            <w:right w:val="none" w:sz="0" w:space="0" w:color="auto"/>
                          </w:divBdr>
                        </w:div>
                      </w:divsChild>
                    </w:div>
                    <w:div w:id="1792241956">
                      <w:marLeft w:val="0"/>
                      <w:marRight w:val="0"/>
                      <w:marTop w:val="0"/>
                      <w:marBottom w:val="300"/>
                      <w:divBdr>
                        <w:top w:val="none" w:sz="0" w:space="0" w:color="auto"/>
                        <w:left w:val="none" w:sz="0" w:space="0" w:color="auto"/>
                        <w:bottom w:val="none" w:sz="0" w:space="0" w:color="auto"/>
                        <w:right w:val="none" w:sz="0" w:space="0" w:color="auto"/>
                      </w:divBdr>
                      <w:divsChild>
                        <w:div w:id="173419529">
                          <w:marLeft w:val="0"/>
                          <w:marRight w:val="0"/>
                          <w:marTop w:val="0"/>
                          <w:marBottom w:val="0"/>
                          <w:divBdr>
                            <w:top w:val="none" w:sz="0" w:space="0" w:color="auto"/>
                            <w:left w:val="none" w:sz="0" w:space="0" w:color="auto"/>
                            <w:bottom w:val="none" w:sz="0" w:space="0" w:color="auto"/>
                            <w:right w:val="none" w:sz="0" w:space="0" w:color="auto"/>
                          </w:divBdr>
                        </w:div>
                      </w:divsChild>
                    </w:div>
                    <w:div w:id="745424528">
                      <w:marLeft w:val="0"/>
                      <w:marRight w:val="0"/>
                      <w:marTop w:val="0"/>
                      <w:marBottom w:val="0"/>
                      <w:divBdr>
                        <w:top w:val="none" w:sz="0" w:space="0" w:color="auto"/>
                        <w:left w:val="none" w:sz="0" w:space="0" w:color="auto"/>
                        <w:bottom w:val="none" w:sz="0" w:space="0" w:color="auto"/>
                        <w:right w:val="none" w:sz="0" w:space="0" w:color="auto"/>
                      </w:divBdr>
                      <w:divsChild>
                        <w:div w:id="66049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118768">
          <w:marLeft w:val="0"/>
          <w:marRight w:val="0"/>
          <w:marTop w:val="0"/>
          <w:marBottom w:val="0"/>
          <w:divBdr>
            <w:top w:val="none" w:sz="0" w:space="0" w:color="auto"/>
            <w:left w:val="none" w:sz="0" w:space="0" w:color="auto"/>
            <w:bottom w:val="none" w:sz="0" w:space="0" w:color="auto"/>
            <w:right w:val="none" w:sz="0" w:space="0" w:color="auto"/>
          </w:divBdr>
          <w:divsChild>
            <w:div w:id="257565911">
              <w:marLeft w:val="0"/>
              <w:marRight w:val="0"/>
              <w:marTop w:val="0"/>
              <w:marBottom w:val="0"/>
              <w:divBdr>
                <w:top w:val="none" w:sz="0" w:space="0" w:color="auto"/>
                <w:left w:val="none" w:sz="0" w:space="0" w:color="auto"/>
                <w:bottom w:val="none" w:sz="0" w:space="0" w:color="auto"/>
                <w:right w:val="none" w:sz="0" w:space="0" w:color="auto"/>
              </w:divBdr>
              <w:divsChild>
                <w:div w:id="1695885502">
                  <w:marLeft w:val="0"/>
                  <w:marRight w:val="0"/>
                  <w:marTop w:val="0"/>
                  <w:marBottom w:val="0"/>
                  <w:divBdr>
                    <w:top w:val="none" w:sz="0" w:space="0" w:color="auto"/>
                    <w:left w:val="none" w:sz="0" w:space="0" w:color="auto"/>
                    <w:bottom w:val="none" w:sz="0" w:space="0" w:color="auto"/>
                    <w:right w:val="none" w:sz="0" w:space="0" w:color="auto"/>
                  </w:divBdr>
                  <w:divsChild>
                    <w:div w:id="1009285717">
                      <w:marLeft w:val="0"/>
                      <w:marRight w:val="0"/>
                      <w:marTop w:val="0"/>
                      <w:marBottom w:val="300"/>
                      <w:divBdr>
                        <w:top w:val="none" w:sz="0" w:space="0" w:color="auto"/>
                        <w:left w:val="none" w:sz="0" w:space="0" w:color="auto"/>
                        <w:bottom w:val="none" w:sz="0" w:space="0" w:color="auto"/>
                        <w:right w:val="none" w:sz="0" w:space="0" w:color="auto"/>
                      </w:divBdr>
                      <w:divsChild>
                        <w:div w:id="1403676581">
                          <w:marLeft w:val="0"/>
                          <w:marRight w:val="0"/>
                          <w:marTop w:val="0"/>
                          <w:marBottom w:val="0"/>
                          <w:divBdr>
                            <w:top w:val="none" w:sz="0" w:space="0" w:color="auto"/>
                            <w:left w:val="none" w:sz="0" w:space="0" w:color="auto"/>
                            <w:bottom w:val="none" w:sz="0" w:space="0" w:color="auto"/>
                            <w:right w:val="none" w:sz="0" w:space="0" w:color="auto"/>
                          </w:divBdr>
                        </w:div>
                      </w:divsChild>
                    </w:div>
                    <w:div w:id="1821657846">
                      <w:marLeft w:val="0"/>
                      <w:marRight w:val="0"/>
                      <w:marTop w:val="0"/>
                      <w:marBottom w:val="300"/>
                      <w:divBdr>
                        <w:top w:val="none" w:sz="0" w:space="0" w:color="auto"/>
                        <w:left w:val="none" w:sz="0" w:space="0" w:color="auto"/>
                        <w:bottom w:val="none" w:sz="0" w:space="0" w:color="auto"/>
                        <w:right w:val="none" w:sz="0" w:space="0" w:color="auto"/>
                      </w:divBdr>
                      <w:divsChild>
                        <w:div w:id="109389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290057">
      <w:bodyDiv w:val="1"/>
      <w:marLeft w:val="0"/>
      <w:marRight w:val="0"/>
      <w:marTop w:val="0"/>
      <w:marBottom w:val="0"/>
      <w:divBdr>
        <w:top w:val="none" w:sz="0" w:space="0" w:color="auto"/>
        <w:left w:val="none" w:sz="0" w:space="0" w:color="auto"/>
        <w:bottom w:val="none" w:sz="0" w:space="0" w:color="auto"/>
        <w:right w:val="none" w:sz="0" w:space="0" w:color="auto"/>
      </w:divBdr>
    </w:div>
    <w:div w:id="1784883806">
      <w:bodyDiv w:val="1"/>
      <w:marLeft w:val="0"/>
      <w:marRight w:val="0"/>
      <w:marTop w:val="0"/>
      <w:marBottom w:val="0"/>
      <w:divBdr>
        <w:top w:val="none" w:sz="0" w:space="0" w:color="auto"/>
        <w:left w:val="none" w:sz="0" w:space="0" w:color="auto"/>
        <w:bottom w:val="none" w:sz="0" w:space="0" w:color="auto"/>
        <w:right w:val="none" w:sz="0" w:space="0" w:color="auto"/>
      </w:divBdr>
    </w:div>
    <w:div w:id="1798984849">
      <w:bodyDiv w:val="1"/>
      <w:marLeft w:val="0"/>
      <w:marRight w:val="0"/>
      <w:marTop w:val="0"/>
      <w:marBottom w:val="0"/>
      <w:divBdr>
        <w:top w:val="none" w:sz="0" w:space="0" w:color="auto"/>
        <w:left w:val="none" w:sz="0" w:space="0" w:color="auto"/>
        <w:bottom w:val="none" w:sz="0" w:space="0" w:color="auto"/>
        <w:right w:val="none" w:sz="0" w:space="0" w:color="auto"/>
      </w:divBdr>
    </w:div>
    <w:div w:id="1799178654">
      <w:bodyDiv w:val="1"/>
      <w:marLeft w:val="0"/>
      <w:marRight w:val="0"/>
      <w:marTop w:val="0"/>
      <w:marBottom w:val="0"/>
      <w:divBdr>
        <w:top w:val="none" w:sz="0" w:space="0" w:color="auto"/>
        <w:left w:val="none" w:sz="0" w:space="0" w:color="auto"/>
        <w:bottom w:val="none" w:sz="0" w:space="0" w:color="auto"/>
        <w:right w:val="none" w:sz="0" w:space="0" w:color="auto"/>
      </w:divBdr>
    </w:div>
    <w:div w:id="1827210677">
      <w:bodyDiv w:val="1"/>
      <w:marLeft w:val="0"/>
      <w:marRight w:val="0"/>
      <w:marTop w:val="0"/>
      <w:marBottom w:val="0"/>
      <w:divBdr>
        <w:top w:val="none" w:sz="0" w:space="0" w:color="auto"/>
        <w:left w:val="none" w:sz="0" w:space="0" w:color="auto"/>
        <w:bottom w:val="none" w:sz="0" w:space="0" w:color="auto"/>
        <w:right w:val="none" w:sz="0" w:space="0" w:color="auto"/>
      </w:divBdr>
      <w:divsChild>
        <w:div w:id="191579515">
          <w:marLeft w:val="0"/>
          <w:marRight w:val="0"/>
          <w:marTop w:val="0"/>
          <w:marBottom w:val="360"/>
          <w:divBdr>
            <w:top w:val="none" w:sz="0" w:space="0" w:color="auto"/>
            <w:left w:val="none" w:sz="0" w:space="0" w:color="auto"/>
            <w:bottom w:val="none" w:sz="0" w:space="0" w:color="auto"/>
            <w:right w:val="none" w:sz="0" w:space="0" w:color="auto"/>
          </w:divBdr>
          <w:divsChild>
            <w:div w:id="1140615926">
              <w:marLeft w:val="0"/>
              <w:marRight w:val="0"/>
              <w:marTop w:val="0"/>
              <w:marBottom w:val="0"/>
              <w:divBdr>
                <w:top w:val="none" w:sz="0" w:space="0" w:color="auto"/>
                <w:left w:val="none" w:sz="0" w:space="0" w:color="auto"/>
                <w:bottom w:val="none" w:sz="0" w:space="0" w:color="auto"/>
                <w:right w:val="none" w:sz="0" w:space="0" w:color="auto"/>
              </w:divBdr>
              <w:divsChild>
                <w:div w:id="783496511">
                  <w:marLeft w:val="0"/>
                  <w:marRight w:val="0"/>
                  <w:marTop w:val="0"/>
                  <w:marBottom w:val="0"/>
                  <w:divBdr>
                    <w:top w:val="none" w:sz="0" w:space="0" w:color="auto"/>
                    <w:left w:val="none" w:sz="0" w:space="0" w:color="auto"/>
                    <w:bottom w:val="none" w:sz="0" w:space="0" w:color="auto"/>
                    <w:right w:val="none" w:sz="0" w:space="0" w:color="auto"/>
                  </w:divBdr>
                  <w:divsChild>
                    <w:div w:id="1747722597">
                      <w:marLeft w:val="0"/>
                      <w:marRight w:val="0"/>
                      <w:marTop w:val="0"/>
                      <w:marBottom w:val="0"/>
                      <w:divBdr>
                        <w:top w:val="none" w:sz="0" w:space="0" w:color="auto"/>
                        <w:left w:val="none" w:sz="0" w:space="0" w:color="auto"/>
                        <w:bottom w:val="none" w:sz="0" w:space="0" w:color="auto"/>
                        <w:right w:val="none" w:sz="0" w:space="0" w:color="auto"/>
                      </w:divBdr>
                      <w:divsChild>
                        <w:div w:id="32966716">
                          <w:marLeft w:val="0"/>
                          <w:marRight w:val="0"/>
                          <w:marTop w:val="0"/>
                          <w:marBottom w:val="0"/>
                          <w:divBdr>
                            <w:top w:val="none" w:sz="0" w:space="0" w:color="auto"/>
                            <w:left w:val="none" w:sz="0" w:space="0" w:color="auto"/>
                            <w:bottom w:val="none" w:sz="0" w:space="0" w:color="auto"/>
                            <w:right w:val="none" w:sz="0" w:space="0" w:color="auto"/>
                          </w:divBdr>
                        </w:div>
                      </w:divsChild>
                    </w:div>
                    <w:div w:id="6407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35500">
          <w:marLeft w:val="0"/>
          <w:marRight w:val="0"/>
          <w:marTop w:val="720"/>
          <w:marBottom w:val="720"/>
          <w:divBdr>
            <w:top w:val="none" w:sz="0" w:space="0" w:color="auto"/>
            <w:left w:val="none" w:sz="0" w:space="0" w:color="auto"/>
            <w:bottom w:val="none" w:sz="0" w:space="0" w:color="auto"/>
            <w:right w:val="none" w:sz="0" w:space="0" w:color="auto"/>
          </w:divBdr>
          <w:divsChild>
            <w:div w:id="1063067128">
              <w:marLeft w:val="0"/>
              <w:marRight w:val="0"/>
              <w:marTop w:val="0"/>
              <w:marBottom w:val="0"/>
              <w:divBdr>
                <w:top w:val="none" w:sz="0" w:space="0" w:color="auto"/>
                <w:left w:val="none" w:sz="0" w:space="0" w:color="auto"/>
                <w:bottom w:val="none" w:sz="0" w:space="0" w:color="auto"/>
                <w:right w:val="none" w:sz="0" w:space="0" w:color="auto"/>
              </w:divBdr>
              <w:divsChild>
                <w:div w:id="78743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872186">
      <w:bodyDiv w:val="1"/>
      <w:marLeft w:val="0"/>
      <w:marRight w:val="0"/>
      <w:marTop w:val="0"/>
      <w:marBottom w:val="0"/>
      <w:divBdr>
        <w:top w:val="none" w:sz="0" w:space="0" w:color="auto"/>
        <w:left w:val="none" w:sz="0" w:space="0" w:color="auto"/>
        <w:bottom w:val="none" w:sz="0" w:space="0" w:color="auto"/>
        <w:right w:val="none" w:sz="0" w:space="0" w:color="auto"/>
      </w:divBdr>
    </w:div>
    <w:div w:id="1849905589">
      <w:bodyDiv w:val="1"/>
      <w:marLeft w:val="0"/>
      <w:marRight w:val="0"/>
      <w:marTop w:val="0"/>
      <w:marBottom w:val="0"/>
      <w:divBdr>
        <w:top w:val="none" w:sz="0" w:space="0" w:color="auto"/>
        <w:left w:val="none" w:sz="0" w:space="0" w:color="auto"/>
        <w:bottom w:val="none" w:sz="0" w:space="0" w:color="auto"/>
        <w:right w:val="none" w:sz="0" w:space="0" w:color="auto"/>
      </w:divBdr>
    </w:div>
    <w:div w:id="1850019888">
      <w:bodyDiv w:val="1"/>
      <w:marLeft w:val="0"/>
      <w:marRight w:val="0"/>
      <w:marTop w:val="0"/>
      <w:marBottom w:val="0"/>
      <w:divBdr>
        <w:top w:val="none" w:sz="0" w:space="0" w:color="auto"/>
        <w:left w:val="none" w:sz="0" w:space="0" w:color="auto"/>
        <w:bottom w:val="none" w:sz="0" w:space="0" w:color="auto"/>
        <w:right w:val="none" w:sz="0" w:space="0" w:color="auto"/>
      </w:divBdr>
    </w:div>
    <w:div w:id="1870292854">
      <w:bodyDiv w:val="1"/>
      <w:marLeft w:val="0"/>
      <w:marRight w:val="0"/>
      <w:marTop w:val="0"/>
      <w:marBottom w:val="0"/>
      <w:divBdr>
        <w:top w:val="none" w:sz="0" w:space="0" w:color="auto"/>
        <w:left w:val="none" w:sz="0" w:space="0" w:color="auto"/>
        <w:bottom w:val="none" w:sz="0" w:space="0" w:color="auto"/>
        <w:right w:val="none" w:sz="0" w:space="0" w:color="auto"/>
      </w:divBdr>
    </w:div>
    <w:div w:id="1871260006">
      <w:bodyDiv w:val="1"/>
      <w:marLeft w:val="0"/>
      <w:marRight w:val="0"/>
      <w:marTop w:val="0"/>
      <w:marBottom w:val="0"/>
      <w:divBdr>
        <w:top w:val="none" w:sz="0" w:space="0" w:color="auto"/>
        <w:left w:val="none" w:sz="0" w:space="0" w:color="auto"/>
        <w:bottom w:val="none" w:sz="0" w:space="0" w:color="auto"/>
        <w:right w:val="none" w:sz="0" w:space="0" w:color="auto"/>
      </w:divBdr>
    </w:div>
    <w:div w:id="1887180362">
      <w:bodyDiv w:val="1"/>
      <w:marLeft w:val="0"/>
      <w:marRight w:val="0"/>
      <w:marTop w:val="0"/>
      <w:marBottom w:val="0"/>
      <w:divBdr>
        <w:top w:val="none" w:sz="0" w:space="0" w:color="auto"/>
        <w:left w:val="none" w:sz="0" w:space="0" w:color="auto"/>
        <w:bottom w:val="none" w:sz="0" w:space="0" w:color="auto"/>
        <w:right w:val="none" w:sz="0" w:space="0" w:color="auto"/>
      </w:divBdr>
    </w:div>
    <w:div w:id="1894538239">
      <w:bodyDiv w:val="1"/>
      <w:marLeft w:val="0"/>
      <w:marRight w:val="0"/>
      <w:marTop w:val="0"/>
      <w:marBottom w:val="0"/>
      <w:divBdr>
        <w:top w:val="none" w:sz="0" w:space="0" w:color="auto"/>
        <w:left w:val="none" w:sz="0" w:space="0" w:color="auto"/>
        <w:bottom w:val="none" w:sz="0" w:space="0" w:color="auto"/>
        <w:right w:val="none" w:sz="0" w:space="0" w:color="auto"/>
      </w:divBdr>
    </w:div>
    <w:div w:id="1902790283">
      <w:bodyDiv w:val="1"/>
      <w:marLeft w:val="0"/>
      <w:marRight w:val="0"/>
      <w:marTop w:val="0"/>
      <w:marBottom w:val="0"/>
      <w:divBdr>
        <w:top w:val="none" w:sz="0" w:space="0" w:color="auto"/>
        <w:left w:val="none" w:sz="0" w:space="0" w:color="auto"/>
        <w:bottom w:val="none" w:sz="0" w:space="0" w:color="auto"/>
        <w:right w:val="none" w:sz="0" w:space="0" w:color="auto"/>
      </w:divBdr>
      <w:divsChild>
        <w:div w:id="2143618939">
          <w:marLeft w:val="0"/>
          <w:marRight w:val="0"/>
          <w:marTop w:val="0"/>
          <w:marBottom w:val="0"/>
          <w:divBdr>
            <w:top w:val="none" w:sz="0" w:space="0" w:color="auto"/>
            <w:left w:val="none" w:sz="0" w:space="0" w:color="auto"/>
            <w:bottom w:val="none" w:sz="0" w:space="0" w:color="auto"/>
            <w:right w:val="none" w:sz="0" w:space="0" w:color="auto"/>
          </w:divBdr>
        </w:div>
        <w:div w:id="1262448954">
          <w:marLeft w:val="0"/>
          <w:marRight w:val="0"/>
          <w:marTop w:val="0"/>
          <w:marBottom w:val="0"/>
          <w:divBdr>
            <w:top w:val="none" w:sz="0" w:space="0" w:color="auto"/>
            <w:left w:val="none" w:sz="0" w:space="0" w:color="auto"/>
            <w:bottom w:val="none" w:sz="0" w:space="0" w:color="auto"/>
            <w:right w:val="none" w:sz="0" w:space="0" w:color="auto"/>
          </w:divBdr>
          <w:divsChild>
            <w:div w:id="244152410">
              <w:marLeft w:val="0"/>
              <w:marRight w:val="0"/>
              <w:marTop w:val="0"/>
              <w:marBottom w:val="0"/>
              <w:divBdr>
                <w:top w:val="none" w:sz="0" w:space="0" w:color="auto"/>
                <w:left w:val="none" w:sz="0" w:space="0" w:color="auto"/>
                <w:bottom w:val="none" w:sz="0" w:space="0" w:color="auto"/>
                <w:right w:val="none" w:sz="0" w:space="0" w:color="auto"/>
              </w:divBdr>
              <w:divsChild>
                <w:div w:id="175971881">
                  <w:marLeft w:val="0"/>
                  <w:marRight w:val="0"/>
                  <w:marTop w:val="0"/>
                  <w:marBottom w:val="0"/>
                  <w:divBdr>
                    <w:top w:val="none" w:sz="0" w:space="0" w:color="auto"/>
                    <w:left w:val="none" w:sz="0" w:space="0" w:color="auto"/>
                    <w:bottom w:val="none" w:sz="0" w:space="0" w:color="auto"/>
                    <w:right w:val="none" w:sz="0" w:space="0" w:color="auto"/>
                  </w:divBdr>
                </w:div>
                <w:div w:id="445122607">
                  <w:marLeft w:val="0"/>
                  <w:marRight w:val="0"/>
                  <w:marTop w:val="0"/>
                  <w:marBottom w:val="0"/>
                  <w:divBdr>
                    <w:top w:val="none" w:sz="0" w:space="0" w:color="auto"/>
                    <w:left w:val="none" w:sz="0" w:space="0" w:color="auto"/>
                    <w:bottom w:val="none" w:sz="0" w:space="0" w:color="auto"/>
                    <w:right w:val="none" w:sz="0" w:space="0" w:color="auto"/>
                  </w:divBdr>
                </w:div>
                <w:div w:id="1781878646">
                  <w:marLeft w:val="0"/>
                  <w:marRight w:val="0"/>
                  <w:marTop w:val="0"/>
                  <w:marBottom w:val="0"/>
                  <w:divBdr>
                    <w:top w:val="none" w:sz="0" w:space="0" w:color="auto"/>
                    <w:left w:val="none" w:sz="0" w:space="0" w:color="auto"/>
                    <w:bottom w:val="none" w:sz="0" w:space="0" w:color="auto"/>
                    <w:right w:val="none" w:sz="0" w:space="0" w:color="auto"/>
                  </w:divBdr>
                </w:div>
                <w:div w:id="82379853">
                  <w:marLeft w:val="0"/>
                  <w:marRight w:val="0"/>
                  <w:marTop w:val="0"/>
                  <w:marBottom w:val="0"/>
                  <w:divBdr>
                    <w:top w:val="none" w:sz="0" w:space="0" w:color="auto"/>
                    <w:left w:val="none" w:sz="0" w:space="0" w:color="auto"/>
                    <w:bottom w:val="none" w:sz="0" w:space="0" w:color="auto"/>
                    <w:right w:val="none" w:sz="0" w:space="0" w:color="auto"/>
                  </w:divBdr>
                </w:div>
                <w:div w:id="97606577">
                  <w:marLeft w:val="0"/>
                  <w:marRight w:val="0"/>
                  <w:marTop w:val="0"/>
                  <w:marBottom w:val="0"/>
                  <w:divBdr>
                    <w:top w:val="none" w:sz="0" w:space="0" w:color="auto"/>
                    <w:left w:val="none" w:sz="0" w:space="0" w:color="auto"/>
                    <w:bottom w:val="none" w:sz="0" w:space="0" w:color="auto"/>
                    <w:right w:val="none" w:sz="0" w:space="0" w:color="auto"/>
                  </w:divBdr>
                </w:div>
                <w:div w:id="112966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087293">
      <w:bodyDiv w:val="1"/>
      <w:marLeft w:val="0"/>
      <w:marRight w:val="0"/>
      <w:marTop w:val="0"/>
      <w:marBottom w:val="0"/>
      <w:divBdr>
        <w:top w:val="none" w:sz="0" w:space="0" w:color="auto"/>
        <w:left w:val="none" w:sz="0" w:space="0" w:color="auto"/>
        <w:bottom w:val="none" w:sz="0" w:space="0" w:color="auto"/>
        <w:right w:val="none" w:sz="0" w:space="0" w:color="auto"/>
      </w:divBdr>
    </w:div>
    <w:div w:id="1923174293">
      <w:bodyDiv w:val="1"/>
      <w:marLeft w:val="0"/>
      <w:marRight w:val="0"/>
      <w:marTop w:val="0"/>
      <w:marBottom w:val="0"/>
      <w:divBdr>
        <w:top w:val="none" w:sz="0" w:space="0" w:color="auto"/>
        <w:left w:val="none" w:sz="0" w:space="0" w:color="auto"/>
        <w:bottom w:val="none" w:sz="0" w:space="0" w:color="auto"/>
        <w:right w:val="none" w:sz="0" w:space="0" w:color="auto"/>
      </w:divBdr>
      <w:divsChild>
        <w:div w:id="450781836">
          <w:marLeft w:val="0"/>
          <w:marRight w:val="0"/>
          <w:marTop w:val="420"/>
          <w:marBottom w:val="375"/>
          <w:divBdr>
            <w:top w:val="none" w:sz="0" w:space="0" w:color="auto"/>
            <w:left w:val="none" w:sz="0" w:space="0" w:color="auto"/>
            <w:bottom w:val="none" w:sz="0" w:space="0" w:color="auto"/>
            <w:right w:val="none" w:sz="0" w:space="0" w:color="auto"/>
          </w:divBdr>
        </w:div>
        <w:div w:id="1182471342">
          <w:marLeft w:val="0"/>
          <w:marRight w:val="0"/>
          <w:marTop w:val="0"/>
          <w:marBottom w:val="930"/>
          <w:divBdr>
            <w:top w:val="none" w:sz="0" w:space="0" w:color="auto"/>
            <w:left w:val="none" w:sz="0" w:space="0" w:color="auto"/>
            <w:bottom w:val="none" w:sz="0" w:space="0" w:color="auto"/>
            <w:right w:val="none" w:sz="0" w:space="0" w:color="auto"/>
          </w:divBdr>
        </w:div>
      </w:divsChild>
    </w:div>
    <w:div w:id="1924413117">
      <w:bodyDiv w:val="1"/>
      <w:marLeft w:val="0"/>
      <w:marRight w:val="0"/>
      <w:marTop w:val="0"/>
      <w:marBottom w:val="0"/>
      <w:divBdr>
        <w:top w:val="none" w:sz="0" w:space="0" w:color="auto"/>
        <w:left w:val="none" w:sz="0" w:space="0" w:color="auto"/>
        <w:bottom w:val="none" w:sz="0" w:space="0" w:color="auto"/>
        <w:right w:val="none" w:sz="0" w:space="0" w:color="auto"/>
      </w:divBdr>
      <w:divsChild>
        <w:div w:id="435367623">
          <w:marLeft w:val="0"/>
          <w:marRight w:val="0"/>
          <w:marTop w:val="0"/>
          <w:marBottom w:val="0"/>
          <w:divBdr>
            <w:top w:val="none" w:sz="0" w:space="0" w:color="auto"/>
            <w:left w:val="none" w:sz="0" w:space="0" w:color="auto"/>
            <w:bottom w:val="none" w:sz="0" w:space="0" w:color="auto"/>
            <w:right w:val="none" w:sz="0" w:space="0" w:color="auto"/>
          </w:divBdr>
        </w:div>
        <w:div w:id="421683166">
          <w:marLeft w:val="0"/>
          <w:marRight w:val="0"/>
          <w:marTop w:val="0"/>
          <w:marBottom w:val="0"/>
          <w:divBdr>
            <w:top w:val="none" w:sz="0" w:space="0" w:color="auto"/>
            <w:left w:val="none" w:sz="0" w:space="0" w:color="auto"/>
            <w:bottom w:val="none" w:sz="0" w:space="0" w:color="auto"/>
            <w:right w:val="none" w:sz="0" w:space="0" w:color="auto"/>
          </w:divBdr>
        </w:div>
        <w:div w:id="2015495111">
          <w:marLeft w:val="0"/>
          <w:marRight w:val="0"/>
          <w:marTop w:val="0"/>
          <w:marBottom w:val="0"/>
          <w:divBdr>
            <w:top w:val="none" w:sz="0" w:space="0" w:color="auto"/>
            <w:left w:val="none" w:sz="0" w:space="0" w:color="auto"/>
            <w:bottom w:val="none" w:sz="0" w:space="0" w:color="auto"/>
            <w:right w:val="none" w:sz="0" w:space="0" w:color="auto"/>
          </w:divBdr>
        </w:div>
      </w:divsChild>
    </w:div>
    <w:div w:id="1931154788">
      <w:bodyDiv w:val="1"/>
      <w:marLeft w:val="0"/>
      <w:marRight w:val="0"/>
      <w:marTop w:val="0"/>
      <w:marBottom w:val="0"/>
      <w:divBdr>
        <w:top w:val="none" w:sz="0" w:space="0" w:color="auto"/>
        <w:left w:val="none" w:sz="0" w:space="0" w:color="auto"/>
        <w:bottom w:val="none" w:sz="0" w:space="0" w:color="auto"/>
        <w:right w:val="none" w:sz="0" w:space="0" w:color="auto"/>
      </w:divBdr>
    </w:div>
    <w:div w:id="1933663870">
      <w:bodyDiv w:val="1"/>
      <w:marLeft w:val="0"/>
      <w:marRight w:val="0"/>
      <w:marTop w:val="0"/>
      <w:marBottom w:val="0"/>
      <w:divBdr>
        <w:top w:val="none" w:sz="0" w:space="0" w:color="auto"/>
        <w:left w:val="none" w:sz="0" w:space="0" w:color="auto"/>
        <w:bottom w:val="none" w:sz="0" w:space="0" w:color="auto"/>
        <w:right w:val="none" w:sz="0" w:space="0" w:color="auto"/>
      </w:divBdr>
    </w:div>
    <w:div w:id="1949971917">
      <w:bodyDiv w:val="1"/>
      <w:marLeft w:val="0"/>
      <w:marRight w:val="0"/>
      <w:marTop w:val="0"/>
      <w:marBottom w:val="0"/>
      <w:divBdr>
        <w:top w:val="none" w:sz="0" w:space="0" w:color="auto"/>
        <w:left w:val="none" w:sz="0" w:space="0" w:color="auto"/>
        <w:bottom w:val="none" w:sz="0" w:space="0" w:color="auto"/>
        <w:right w:val="none" w:sz="0" w:space="0" w:color="auto"/>
      </w:divBdr>
    </w:div>
    <w:div w:id="1957560552">
      <w:bodyDiv w:val="1"/>
      <w:marLeft w:val="0"/>
      <w:marRight w:val="0"/>
      <w:marTop w:val="0"/>
      <w:marBottom w:val="0"/>
      <w:divBdr>
        <w:top w:val="none" w:sz="0" w:space="0" w:color="auto"/>
        <w:left w:val="none" w:sz="0" w:space="0" w:color="auto"/>
        <w:bottom w:val="none" w:sz="0" w:space="0" w:color="auto"/>
        <w:right w:val="none" w:sz="0" w:space="0" w:color="auto"/>
      </w:divBdr>
    </w:div>
    <w:div w:id="1971201006">
      <w:bodyDiv w:val="1"/>
      <w:marLeft w:val="0"/>
      <w:marRight w:val="0"/>
      <w:marTop w:val="0"/>
      <w:marBottom w:val="0"/>
      <w:divBdr>
        <w:top w:val="none" w:sz="0" w:space="0" w:color="auto"/>
        <w:left w:val="none" w:sz="0" w:space="0" w:color="auto"/>
        <w:bottom w:val="none" w:sz="0" w:space="0" w:color="auto"/>
        <w:right w:val="none" w:sz="0" w:space="0" w:color="auto"/>
      </w:divBdr>
    </w:div>
    <w:div w:id="1990162436">
      <w:bodyDiv w:val="1"/>
      <w:marLeft w:val="0"/>
      <w:marRight w:val="0"/>
      <w:marTop w:val="0"/>
      <w:marBottom w:val="0"/>
      <w:divBdr>
        <w:top w:val="none" w:sz="0" w:space="0" w:color="auto"/>
        <w:left w:val="none" w:sz="0" w:space="0" w:color="auto"/>
        <w:bottom w:val="none" w:sz="0" w:space="0" w:color="auto"/>
        <w:right w:val="none" w:sz="0" w:space="0" w:color="auto"/>
      </w:divBdr>
      <w:divsChild>
        <w:div w:id="945650266">
          <w:marLeft w:val="0"/>
          <w:marRight w:val="0"/>
          <w:marTop w:val="0"/>
          <w:marBottom w:val="0"/>
          <w:divBdr>
            <w:top w:val="none" w:sz="0" w:space="0" w:color="auto"/>
            <w:left w:val="none" w:sz="0" w:space="0" w:color="auto"/>
            <w:bottom w:val="none" w:sz="0" w:space="0" w:color="auto"/>
            <w:right w:val="none" w:sz="0" w:space="0" w:color="auto"/>
          </w:divBdr>
        </w:div>
        <w:div w:id="1767381943">
          <w:marLeft w:val="0"/>
          <w:marRight w:val="0"/>
          <w:marTop w:val="0"/>
          <w:marBottom w:val="0"/>
          <w:divBdr>
            <w:top w:val="none" w:sz="0" w:space="0" w:color="auto"/>
            <w:left w:val="none" w:sz="0" w:space="0" w:color="auto"/>
            <w:bottom w:val="none" w:sz="0" w:space="0" w:color="auto"/>
            <w:right w:val="none" w:sz="0" w:space="0" w:color="auto"/>
          </w:divBdr>
        </w:div>
        <w:div w:id="1483962069">
          <w:marLeft w:val="0"/>
          <w:marRight w:val="0"/>
          <w:marTop w:val="0"/>
          <w:marBottom w:val="0"/>
          <w:divBdr>
            <w:top w:val="none" w:sz="0" w:space="0" w:color="auto"/>
            <w:left w:val="none" w:sz="0" w:space="0" w:color="auto"/>
            <w:bottom w:val="none" w:sz="0" w:space="0" w:color="auto"/>
            <w:right w:val="none" w:sz="0" w:space="0" w:color="auto"/>
          </w:divBdr>
        </w:div>
      </w:divsChild>
    </w:div>
    <w:div w:id="1995406969">
      <w:bodyDiv w:val="1"/>
      <w:marLeft w:val="0"/>
      <w:marRight w:val="0"/>
      <w:marTop w:val="0"/>
      <w:marBottom w:val="0"/>
      <w:divBdr>
        <w:top w:val="none" w:sz="0" w:space="0" w:color="auto"/>
        <w:left w:val="none" w:sz="0" w:space="0" w:color="auto"/>
        <w:bottom w:val="none" w:sz="0" w:space="0" w:color="auto"/>
        <w:right w:val="none" w:sz="0" w:space="0" w:color="auto"/>
      </w:divBdr>
      <w:divsChild>
        <w:div w:id="1985699691">
          <w:marLeft w:val="0"/>
          <w:marRight w:val="0"/>
          <w:marTop w:val="0"/>
          <w:marBottom w:val="0"/>
          <w:divBdr>
            <w:top w:val="none" w:sz="0" w:space="0" w:color="auto"/>
            <w:left w:val="none" w:sz="0" w:space="0" w:color="auto"/>
            <w:bottom w:val="none" w:sz="0" w:space="0" w:color="auto"/>
            <w:right w:val="none" w:sz="0" w:space="0" w:color="auto"/>
          </w:divBdr>
        </w:div>
        <w:div w:id="416050544">
          <w:marLeft w:val="0"/>
          <w:marRight w:val="0"/>
          <w:marTop w:val="0"/>
          <w:marBottom w:val="0"/>
          <w:divBdr>
            <w:top w:val="none" w:sz="0" w:space="0" w:color="auto"/>
            <w:left w:val="none" w:sz="0" w:space="0" w:color="auto"/>
            <w:bottom w:val="none" w:sz="0" w:space="0" w:color="auto"/>
            <w:right w:val="none" w:sz="0" w:space="0" w:color="auto"/>
          </w:divBdr>
          <w:divsChild>
            <w:div w:id="877864019">
              <w:marLeft w:val="0"/>
              <w:marRight w:val="0"/>
              <w:marTop w:val="0"/>
              <w:marBottom w:val="0"/>
              <w:divBdr>
                <w:top w:val="none" w:sz="0" w:space="0" w:color="auto"/>
                <w:left w:val="none" w:sz="0" w:space="0" w:color="auto"/>
                <w:bottom w:val="none" w:sz="0" w:space="0" w:color="auto"/>
                <w:right w:val="none" w:sz="0" w:space="0" w:color="auto"/>
              </w:divBdr>
            </w:div>
          </w:divsChild>
        </w:div>
        <w:div w:id="1255431299">
          <w:marLeft w:val="0"/>
          <w:marRight w:val="0"/>
          <w:marTop w:val="0"/>
          <w:marBottom w:val="0"/>
          <w:divBdr>
            <w:top w:val="none" w:sz="0" w:space="0" w:color="auto"/>
            <w:left w:val="none" w:sz="0" w:space="0" w:color="auto"/>
            <w:bottom w:val="none" w:sz="0" w:space="0" w:color="auto"/>
            <w:right w:val="none" w:sz="0" w:space="0" w:color="auto"/>
          </w:divBdr>
          <w:divsChild>
            <w:div w:id="24260526">
              <w:marLeft w:val="0"/>
              <w:marRight w:val="0"/>
              <w:marTop w:val="0"/>
              <w:marBottom w:val="0"/>
              <w:divBdr>
                <w:top w:val="none" w:sz="0" w:space="0" w:color="auto"/>
                <w:left w:val="none" w:sz="0" w:space="0" w:color="auto"/>
                <w:bottom w:val="none" w:sz="0" w:space="0" w:color="auto"/>
                <w:right w:val="none" w:sz="0" w:space="0" w:color="auto"/>
              </w:divBdr>
            </w:div>
          </w:divsChild>
        </w:div>
        <w:div w:id="1087536514">
          <w:marLeft w:val="0"/>
          <w:marRight w:val="0"/>
          <w:marTop w:val="0"/>
          <w:marBottom w:val="0"/>
          <w:divBdr>
            <w:top w:val="none" w:sz="0" w:space="0" w:color="auto"/>
            <w:left w:val="none" w:sz="0" w:space="0" w:color="auto"/>
            <w:bottom w:val="none" w:sz="0" w:space="0" w:color="auto"/>
            <w:right w:val="none" w:sz="0" w:space="0" w:color="auto"/>
          </w:divBdr>
        </w:div>
        <w:div w:id="533615839">
          <w:marLeft w:val="0"/>
          <w:marRight w:val="0"/>
          <w:marTop w:val="0"/>
          <w:marBottom w:val="0"/>
          <w:divBdr>
            <w:top w:val="none" w:sz="0" w:space="0" w:color="auto"/>
            <w:left w:val="none" w:sz="0" w:space="0" w:color="auto"/>
            <w:bottom w:val="none" w:sz="0" w:space="0" w:color="auto"/>
            <w:right w:val="none" w:sz="0" w:space="0" w:color="auto"/>
          </w:divBdr>
          <w:divsChild>
            <w:div w:id="103503075">
              <w:marLeft w:val="0"/>
              <w:marRight w:val="0"/>
              <w:marTop w:val="0"/>
              <w:marBottom w:val="0"/>
              <w:divBdr>
                <w:top w:val="none" w:sz="0" w:space="0" w:color="auto"/>
                <w:left w:val="none" w:sz="0" w:space="0" w:color="auto"/>
                <w:bottom w:val="none" w:sz="0" w:space="0" w:color="auto"/>
                <w:right w:val="none" w:sz="0" w:space="0" w:color="auto"/>
              </w:divBdr>
            </w:div>
          </w:divsChild>
        </w:div>
        <w:div w:id="75061116">
          <w:marLeft w:val="0"/>
          <w:marRight w:val="0"/>
          <w:marTop w:val="0"/>
          <w:marBottom w:val="0"/>
          <w:divBdr>
            <w:top w:val="none" w:sz="0" w:space="0" w:color="auto"/>
            <w:left w:val="none" w:sz="0" w:space="0" w:color="auto"/>
            <w:bottom w:val="none" w:sz="0" w:space="0" w:color="auto"/>
            <w:right w:val="none" w:sz="0" w:space="0" w:color="auto"/>
          </w:divBdr>
        </w:div>
        <w:div w:id="809783122">
          <w:marLeft w:val="0"/>
          <w:marRight w:val="0"/>
          <w:marTop w:val="0"/>
          <w:marBottom w:val="0"/>
          <w:divBdr>
            <w:top w:val="none" w:sz="0" w:space="0" w:color="auto"/>
            <w:left w:val="none" w:sz="0" w:space="0" w:color="auto"/>
            <w:bottom w:val="none" w:sz="0" w:space="0" w:color="auto"/>
            <w:right w:val="none" w:sz="0" w:space="0" w:color="auto"/>
          </w:divBdr>
          <w:divsChild>
            <w:div w:id="1360350201">
              <w:marLeft w:val="0"/>
              <w:marRight w:val="0"/>
              <w:marTop w:val="0"/>
              <w:marBottom w:val="0"/>
              <w:divBdr>
                <w:top w:val="none" w:sz="0" w:space="0" w:color="auto"/>
                <w:left w:val="none" w:sz="0" w:space="0" w:color="auto"/>
                <w:bottom w:val="none" w:sz="0" w:space="0" w:color="auto"/>
                <w:right w:val="none" w:sz="0" w:space="0" w:color="auto"/>
              </w:divBdr>
            </w:div>
          </w:divsChild>
        </w:div>
        <w:div w:id="1869180498">
          <w:marLeft w:val="0"/>
          <w:marRight w:val="0"/>
          <w:marTop w:val="0"/>
          <w:marBottom w:val="0"/>
          <w:divBdr>
            <w:top w:val="none" w:sz="0" w:space="0" w:color="auto"/>
            <w:left w:val="none" w:sz="0" w:space="0" w:color="auto"/>
            <w:bottom w:val="none" w:sz="0" w:space="0" w:color="auto"/>
            <w:right w:val="none" w:sz="0" w:space="0" w:color="auto"/>
          </w:divBdr>
        </w:div>
        <w:div w:id="1872185740">
          <w:marLeft w:val="0"/>
          <w:marRight w:val="0"/>
          <w:marTop w:val="0"/>
          <w:marBottom w:val="0"/>
          <w:divBdr>
            <w:top w:val="none" w:sz="0" w:space="0" w:color="auto"/>
            <w:left w:val="none" w:sz="0" w:space="0" w:color="auto"/>
            <w:bottom w:val="none" w:sz="0" w:space="0" w:color="auto"/>
            <w:right w:val="none" w:sz="0" w:space="0" w:color="auto"/>
          </w:divBdr>
          <w:divsChild>
            <w:div w:id="1476606759">
              <w:marLeft w:val="0"/>
              <w:marRight w:val="0"/>
              <w:marTop w:val="0"/>
              <w:marBottom w:val="0"/>
              <w:divBdr>
                <w:top w:val="none" w:sz="0" w:space="0" w:color="auto"/>
                <w:left w:val="none" w:sz="0" w:space="0" w:color="auto"/>
                <w:bottom w:val="none" w:sz="0" w:space="0" w:color="auto"/>
                <w:right w:val="none" w:sz="0" w:space="0" w:color="auto"/>
              </w:divBdr>
            </w:div>
          </w:divsChild>
        </w:div>
        <w:div w:id="784542122">
          <w:marLeft w:val="0"/>
          <w:marRight w:val="0"/>
          <w:marTop w:val="0"/>
          <w:marBottom w:val="0"/>
          <w:divBdr>
            <w:top w:val="none" w:sz="0" w:space="0" w:color="auto"/>
            <w:left w:val="none" w:sz="0" w:space="0" w:color="auto"/>
            <w:bottom w:val="none" w:sz="0" w:space="0" w:color="auto"/>
            <w:right w:val="none" w:sz="0" w:space="0" w:color="auto"/>
          </w:divBdr>
        </w:div>
      </w:divsChild>
    </w:div>
    <w:div w:id="1999923189">
      <w:bodyDiv w:val="1"/>
      <w:marLeft w:val="0"/>
      <w:marRight w:val="0"/>
      <w:marTop w:val="0"/>
      <w:marBottom w:val="0"/>
      <w:divBdr>
        <w:top w:val="none" w:sz="0" w:space="0" w:color="auto"/>
        <w:left w:val="none" w:sz="0" w:space="0" w:color="auto"/>
        <w:bottom w:val="none" w:sz="0" w:space="0" w:color="auto"/>
        <w:right w:val="none" w:sz="0" w:space="0" w:color="auto"/>
      </w:divBdr>
    </w:div>
    <w:div w:id="2003118046">
      <w:bodyDiv w:val="1"/>
      <w:marLeft w:val="0"/>
      <w:marRight w:val="0"/>
      <w:marTop w:val="0"/>
      <w:marBottom w:val="0"/>
      <w:divBdr>
        <w:top w:val="none" w:sz="0" w:space="0" w:color="auto"/>
        <w:left w:val="none" w:sz="0" w:space="0" w:color="auto"/>
        <w:bottom w:val="none" w:sz="0" w:space="0" w:color="auto"/>
        <w:right w:val="none" w:sz="0" w:space="0" w:color="auto"/>
      </w:divBdr>
    </w:div>
    <w:div w:id="2013291134">
      <w:bodyDiv w:val="1"/>
      <w:marLeft w:val="0"/>
      <w:marRight w:val="0"/>
      <w:marTop w:val="0"/>
      <w:marBottom w:val="0"/>
      <w:divBdr>
        <w:top w:val="none" w:sz="0" w:space="0" w:color="auto"/>
        <w:left w:val="none" w:sz="0" w:space="0" w:color="auto"/>
        <w:bottom w:val="none" w:sz="0" w:space="0" w:color="auto"/>
        <w:right w:val="none" w:sz="0" w:space="0" w:color="auto"/>
      </w:divBdr>
    </w:div>
    <w:div w:id="2018068437">
      <w:bodyDiv w:val="1"/>
      <w:marLeft w:val="0"/>
      <w:marRight w:val="0"/>
      <w:marTop w:val="0"/>
      <w:marBottom w:val="0"/>
      <w:divBdr>
        <w:top w:val="none" w:sz="0" w:space="0" w:color="auto"/>
        <w:left w:val="none" w:sz="0" w:space="0" w:color="auto"/>
        <w:bottom w:val="none" w:sz="0" w:space="0" w:color="auto"/>
        <w:right w:val="none" w:sz="0" w:space="0" w:color="auto"/>
      </w:divBdr>
    </w:div>
    <w:div w:id="2027057084">
      <w:bodyDiv w:val="1"/>
      <w:marLeft w:val="0"/>
      <w:marRight w:val="0"/>
      <w:marTop w:val="0"/>
      <w:marBottom w:val="0"/>
      <w:divBdr>
        <w:top w:val="none" w:sz="0" w:space="0" w:color="auto"/>
        <w:left w:val="none" w:sz="0" w:space="0" w:color="auto"/>
        <w:bottom w:val="none" w:sz="0" w:space="0" w:color="auto"/>
        <w:right w:val="none" w:sz="0" w:space="0" w:color="auto"/>
      </w:divBdr>
      <w:divsChild>
        <w:div w:id="1399284520">
          <w:marLeft w:val="0"/>
          <w:marRight w:val="0"/>
          <w:marTop w:val="0"/>
          <w:marBottom w:val="0"/>
          <w:divBdr>
            <w:top w:val="none" w:sz="0" w:space="0" w:color="auto"/>
            <w:left w:val="none" w:sz="0" w:space="0" w:color="auto"/>
            <w:bottom w:val="none" w:sz="0" w:space="0" w:color="auto"/>
            <w:right w:val="none" w:sz="0" w:space="0" w:color="auto"/>
          </w:divBdr>
        </w:div>
        <w:div w:id="532570482">
          <w:marLeft w:val="0"/>
          <w:marRight w:val="0"/>
          <w:marTop w:val="0"/>
          <w:marBottom w:val="0"/>
          <w:divBdr>
            <w:top w:val="none" w:sz="0" w:space="0" w:color="auto"/>
            <w:left w:val="none" w:sz="0" w:space="0" w:color="auto"/>
            <w:bottom w:val="none" w:sz="0" w:space="0" w:color="auto"/>
            <w:right w:val="none" w:sz="0" w:space="0" w:color="auto"/>
          </w:divBdr>
        </w:div>
        <w:div w:id="1954480598">
          <w:marLeft w:val="0"/>
          <w:marRight w:val="0"/>
          <w:marTop w:val="0"/>
          <w:marBottom w:val="0"/>
          <w:divBdr>
            <w:top w:val="none" w:sz="0" w:space="0" w:color="auto"/>
            <w:left w:val="none" w:sz="0" w:space="0" w:color="auto"/>
            <w:bottom w:val="none" w:sz="0" w:space="0" w:color="auto"/>
            <w:right w:val="none" w:sz="0" w:space="0" w:color="auto"/>
          </w:divBdr>
        </w:div>
      </w:divsChild>
    </w:div>
    <w:div w:id="2041931426">
      <w:bodyDiv w:val="1"/>
      <w:marLeft w:val="0"/>
      <w:marRight w:val="0"/>
      <w:marTop w:val="0"/>
      <w:marBottom w:val="0"/>
      <w:divBdr>
        <w:top w:val="none" w:sz="0" w:space="0" w:color="auto"/>
        <w:left w:val="none" w:sz="0" w:space="0" w:color="auto"/>
        <w:bottom w:val="none" w:sz="0" w:space="0" w:color="auto"/>
        <w:right w:val="none" w:sz="0" w:space="0" w:color="auto"/>
      </w:divBdr>
    </w:div>
    <w:div w:id="2042586388">
      <w:bodyDiv w:val="1"/>
      <w:marLeft w:val="0"/>
      <w:marRight w:val="0"/>
      <w:marTop w:val="0"/>
      <w:marBottom w:val="0"/>
      <w:divBdr>
        <w:top w:val="none" w:sz="0" w:space="0" w:color="auto"/>
        <w:left w:val="none" w:sz="0" w:space="0" w:color="auto"/>
        <w:bottom w:val="none" w:sz="0" w:space="0" w:color="auto"/>
        <w:right w:val="none" w:sz="0" w:space="0" w:color="auto"/>
      </w:divBdr>
      <w:divsChild>
        <w:div w:id="898441703">
          <w:marLeft w:val="0"/>
          <w:marRight w:val="0"/>
          <w:marTop w:val="0"/>
          <w:marBottom w:val="0"/>
          <w:divBdr>
            <w:top w:val="none" w:sz="0" w:space="0" w:color="auto"/>
            <w:left w:val="none" w:sz="0" w:space="0" w:color="auto"/>
            <w:bottom w:val="none" w:sz="0" w:space="0" w:color="auto"/>
            <w:right w:val="none" w:sz="0" w:space="0" w:color="auto"/>
          </w:divBdr>
        </w:div>
        <w:div w:id="887885006">
          <w:marLeft w:val="0"/>
          <w:marRight w:val="0"/>
          <w:marTop w:val="0"/>
          <w:marBottom w:val="0"/>
          <w:divBdr>
            <w:top w:val="none" w:sz="0" w:space="0" w:color="auto"/>
            <w:left w:val="none" w:sz="0" w:space="0" w:color="auto"/>
            <w:bottom w:val="none" w:sz="0" w:space="0" w:color="auto"/>
            <w:right w:val="none" w:sz="0" w:space="0" w:color="auto"/>
          </w:divBdr>
        </w:div>
        <w:div w:id="1372803647">
          <w:marLeft w:val="0"/>
          <w:marRight w:val="0"/>
          <w:marTop w:val="0"/>
          <w:marBottom w:val="0"/>
          <w:divBdr>
            <w:top w:val="none" w:sz="0" w:space="0" w:color="auto"/>
            <w:left w:val="none" w:sz="0" w:space="0" w:color="auto"/>
            <w:bottom w:val="none" w:sz="0" w:space="0" w:color="auto"/>
            <w:right w:val="none" w:sz="0" w:space="0" w:color="auto"/>
          </w:divBdr>
        </w:div>
        <w:div w:id="1643805449">
          <w:marLeft w:val="0"/>
          <w:marRight w:val="0"/>
          <w:marTop w:val="0"/>
          <w:marBottom w:val="0"/>
          <w:divBdr>
            <w:top w:val="none" w:sz="0" w:space="0" w:color="auto"/>
            <w:left w:val="none" w:sz="0" w:space="0" w:color="auto"/>
            <w:bottom w:val="none" w:sz="0" w:space="0" w:color="auto"/>
            <w:right w:val="none" w:sz="0" w:space="0" w:color="auto"/>
          </w:divBdr>
        </w:div>
        <w:div w:id="903568055">
          <w:marLeft w:val="0"/>
          <w:marRight w:val="0"/>
          <w:marTop w:val="0"/>
          <w:marBottom w:val="0"/>
          <w:divBdr>
            <w:top w:val="none" w:sz="0" w:space="0" w:color="auto"/>
            <w:left w:val="none" w:sz="0" w:space="0" w:color="auto"/>
            <w:bottom w:val="none" w:sz="0" w:space="0" w:color="auto"/>
            <w:right w:val="none" w:sz="0" w:space="0" w:color="auto"/>
          </w:divBdr>
        </w:div>
        <w:div w:id="875967681">
          <w:marLeft w:val="0"/>
          <w:marRight w:val="0"/>
          <w:marTop w:val="0"/>
          <w:marBottom w:val="0"/>
          <w:divBdr>
            <w:top w:val="none" w:sz="0" w:space="0" w:color="auto"/>
            <w:left w:val="none" w:sz="0" w:space="0" w:color="auto"/>
            <w:bottom w:val="none" w:sz="0" w:space="0" w:color="auto"/>
            <w:right w:val="none" w:sz="0" w:space="0" w:color="auto"/>
          </w:divBdr>
        </w:div>
        <w:div w:id="1598324720">
          <w:marLeft w:val="0"/>
          <w:marRight w:val="0"/>
          <w:marTop w:val="0"/>
          <w:marBottom w:val="0"/>
          <w:divBdr>
            <w:top w:val="none" w:sz="0" w:space="0" w:color="auto"/>
            <w:left w:val="none" w:sz="0" w:space="0" w:color="auto"/>
            <w:bottom w:val="none" w:sz="0" w:space="0" w:color="auto"/>
            <w:right w:val="none" w:sz="0" w:space="0" w:color="auto"/>
          </w:divBdr>
        </w:div>
        <w:div w:id="994066776">
          <w:marLeft w:val="0"/>
          <w:marRight w:val="0"/>
          <w:marTop w:val="0"/>
          <w:marBottom w:val="0"/>
          <w:divBdr>
            <w:top w:val="none" w:sz="0" w:space="0" w:color="auto"/>
            <w:left w:val="none" w:sz="0" w:space="0" w:color="auto"/>
            <w:bottom w:val="none" w:sz="0" w:space="0" w:color="auto"/>
            <w:right w:val="none" w:sz="0" w:space="0" w:color="auto"/>
          </w:divBdr>
        </w:div>
        <w:div w:id="1738702440">
          <w:marLeft w:val="0"/>
          <w:marRight w:val="0"/>
          <w:marTop w:val="0"/>
          <w:marBottom w:val="0"/>
          <w:divBdr>
            <w:top w:val="none" w:sz="0" w:space="0" w:color="auto"/>
            <w:left w:val="none" w:sz="0" w:space="0" w:color="auto"/>
            <w:bottom w:val="none" w:sz="0" w:space="0" w:color="auto"/>
            <w:right w:val="none" w:sz="0" w:space="0" w:color="auto"/>
          </w:divBdr>
        </w:div>
        <w:div w:id="415202786">
          <w:marLeft w:val="0"/>
          <w:marRight w:val="0"/>
          <w:marTop w:val="0"/>
          <w:marBottom w:val="0"/>
          <w:divBdr>
            <w:top w:val="none" w:sz="0" w:space="0" w:color="auto"/>
            <w:left w:val="none" w:sz="0" w:space="0" w:color="auto"/>
            <w:bottom w:val="none" w:sz="0" w:space="0" w:color="auto"/>
            <w:right w:val="none" w:sz="0" w:space="0" w:color="auto"/>
          </w:divBdr>
        </w:div>
        <w:div w:id="1892227964">
          <w:marLeft w:val="0"/>
          <w:marRight w:val="0"/>
          <w:marTop w:val="0"/>
          <w:marBottom w:val="0"/>
          <w:divBdr>
            <w:top w:val="none" w:sz="0" w:space="0" w:color="auto"/>
            <w:left w:val="none" w:sz="0" w:space="0" w:color="auto"/>
            <w:bottom w:val="none" w:sz="0" w:space="0" w:color="auto"/>
            <w:right w:val="none" w:sz="0" w:space="0" w:color="auto"/>
          </w:divBdr>
        </w:div>
        <w:div w:id="2091585370">
          <w:marLeft w:val="0"/>
          <w:marRight w:val="0"/>
          <w:marTop w:val="0"/>
          <w:marBottom w:val="0"/>
          <w:divBdr>
            <w:top w:val="none" w:sz="0" w:space="0" w:color="auto"/>
            <w:left w:val="none" w:sz="0" w:space="0" w:color="auto"/>
            <w:bottom w:val="none" w:sz="0" w:space="0" w:color="auto"/>
            <w:right w:val="none" w:sz="0" w:space="0" w:color="auto"/>
          </w:divBdr>
        </w:div>
        <w:div w:id="1963807433">
          <w:marLeft w:val="0"/>
          <w:marRight w:val="0"/>
          <w:marTop w:val="0"/>
          <w:marBottom w:val="0"/>
          <w:divBdr>
            <w:top w:val="none" w:sz="0" w:space="0" w:color="auto"/>
            <w:left w:val="none" w:sz="0" w:space="0" w:color="auto"/>
            <w:bottom w:val="none" w:sz="0" w:space="0" w:color="auto"/>
            <w:right w:val="none" w:sz="0" w:space="0" w:color="auto"/>
          </w:divBdr>
        </w:div>
      </w:divsChild>
    </w:div>
    <w:div w:id="2050110696">
      <w:bodyDiv w:val="1"/>
      <w:marLeft w:val="0"/>
      <w:marRight w:val="0"/>
      <w:marTop w:val="0"/>
      <w:marBottom w:val="0"/>
      <w:divBdr>
        <w:top w:val="none" w:sz="0" w:space="0" w:color="auto"/>
        <w:left w:val="none" w:sz="0" w:space="0" w:color="auto"/>
        <w:bottom w:val="none" w:sz="0" w:space="0" w:color="auto"/>
        <w:right w:val="none" w:sz="0" w:space="0" w:color="auto"/>
      </w:divBdr>
    </w:div>
    <w:div w:id="2080665628">
      <w:bodyDiv w:val="1"/>
      <w:marLeft w:val="0"/>
      <w:marRight w:val="0"/>
      <w:marTop w:val="0"/>
      <w:marBottom w:val="0"/>
      <w:divBdr>
        <w:top w:val="none" w:sz="0" w:space="0" w:color="auto"/>
        <w:left w:val="none" w:sz="0" w:space="0" w:color="auto"/>
        <w:bottom w:val="none" w:sz="0" w:space="0" w:color="auto"/>
        <w:right w:val="none" w:sz="0" w:space="0" w:color="auto"/>
      </w:divBdr>
      <w:divsChild>
        <w:div w:id="40861041">
          <w:marLeft w:val="0"/>
          <w:marRight w:val="0"/>
          <w:marTop w:val="450"/>
          <w:marBottom w:val="450"/>
          <w:divBdr>
            <w:top w:val="none" w:sz="0" w:space="0" w:color="auto"/>
            <w:left w:val="none" w:sz="0" w:space="0" w:color="auto"/>
            <w:bottom w:val="none" w:sz="0" w:space="0" w:color="auto"/>
            <w:right w:val="none" w:sz="0" w:space="0" w:color="auto"/>
          </w:divBdr>
        </w:div>
      </w:divsChild>
    </w:div>
    <w:div w:id="2110659386">
      <w:bodyDiv w:val="1"/>
      <w:marLeft w:val="0"/>
      <w:marRight w:val="0"/>
      <w:marTop w:val="0"/>
      <w:marBottom w:val="0"/>
      <w:divBdr>
        <w:top w:val="none" w:sz="0" w:space="0" w:color="auto"/>
        <w:left w:val="none" w:sz="0" w:space="0" w:color="auto"/>
        <w:bottom w:val="none" w:sz="0" w:space="0" w:color="auto"/>
        <w:right w:val="none" w:sz="0" w:space="0" w:color="auto"/>
      </w:divBdr>
    </w:div>
    <w:div w:id="2111118064">
      <w:bodyDiv w:val="1"/>
      <w:marLeft w:val="0"/>
      <w:marRight w:val="0"/>
      <w:marTop w:val="0"/>
      <w:marBottom w:val="0"/>
      <w:divBdr>
        <w:top w:val="none" w:sz="0" w:space="0" w:color="auto"/>
        <w:left w:val="none" w:sz="0" w:space="0" w:color="auto"/>
        <w:bottom w:val="none" w:sz="0" w:space="0" w:color="auto"/>
        <w:right w:val="none" w:sz="0" w:space="0" w:color="auto"/>
      </w:divBdr>
      <w:divsChild>
        <w:div w:id="1244485374">
          <w:marLeft w:val="0"/>
          <w:marRight w:val="0"/>
          <w:marTop w:val="450"/>
          <w:marBottom w:val="450"/>
          <w:divBdr>
            <w:top w:val="none" w:sz="0" w:space="0" w:color="auto"/>
            <w:left w:val="none" w:sz="0" w:space="0" w:color="auto"/>
            <w:bottom w:val="none" w:sz="0" w:space="0" w:color="auto"/>
            <w:right w:val="none" w:sz="0" w:space="0" w:color="auto"/>
          </w:divBdr>
        </w:div>
      </w:divsChild>
    </w:div>
    <w:div w:id="2133133426">
      <w:bodyDiv w:val="1"/>
      <w:marLeft w:val="0"/>
      <w:marRight w:val="0"/>
      <w:marTop w:val="0"/>
      <w:marBottom w:val="0"/>
      <w:divBdr>
        <w:top w:val="none" w:sz="0" w:space="0" w:color="auto"/>
        <w:left w:val="none" w:sz="0" w:space="0" w:color="auto"/>
        <w:bottom w:val="none" w:sz="0" w:space="0" w:color="auto"/>
        <w:right w:val="none" w:sz="0" w:space="0" w:color="auto"/>
      </w:divBdr>
    </w:div>
    <w:div w:id="2136635729">
      <w:bodyDiv w:val="1"/>
      <w:marLeft w:val="0"/>
      <w:marRight w:val="0"/>
      <w:marTop w:val="0"/>
      <w:marBottom w:val="0"/>
      <w:divBdr>
        <w:top w:val="none" w:sz="0" w:space="0" w:color="auto"/>
        <w:left w:val="none" w:sz="0" w:space="0" w:color="auto"/>
        <w:bottom w:val="none" w:sz="0" w:space="0" w:color="auto"/>
        <w:right w:val="none" w:sz="0" w:space="0" w:color="auto"/>
      </w:divBdr>
    </w:div>
    <w:div w:id="2144225717">
      <w:bodyDiv w:val="1"/>
      <w:marLeft w:val="0"/>
      <w:marRight w:val="0"/>
      <w:marTop w:val="0"/>
      <w:marBottom w:val="0"/>
      <w:divBdr>
        <w:top w:val="none" w:sz="0" w:space="0" w:color="auto"/>
        <w:left w:val="none" w:sz="0" w:space="0" w:color="auto"/>
        <w:bottom w:val="none" w:sz="0" w:space="0" w:color="auto"/>
        <w:right w:val="none" w:sz="0" w:space="0" w:color="auto"/>
      </w:divBdr>
      <w:divsChild>
        <w:div w:id="481625482">
          <w:marLeft w:val="0"/>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carersfirst.org.uk/essex/welcome/" TargetMode="External"/><Relationship Id="rId26" Type="http://schemas.openxmlformats.org/officeDocument/2006/relationships/hyperlink" Target="https://www.wea.org.uk/courses/life-skills/courses-for-carers" TargetMode="External"/><Relationship Id="rId39" Type="http://schemas.openxmlformats.org/officeDocument/2006/relationships/fontTable" Target="fontTable.xml"/><Relationship Id="rId21" Type="http://schemas.openxmlformats.org/officeDocument/2006/relationships/image" Target="media/image4.png"/><Relationship Id="rId34" Type="http://schemas.openxmlformats.org/officeDocument/2006/relationships/hyperlink" Target="https://ladansefantastique.uk.com/parkinsons.html" TargetMode="External"/><Relationship Id="rId7" Type="http://schemas.openxmlformats.org/officeDocument/2006/relationships/hyperlink" Target="https://essexwellbeingservice.co.uk/support/carers/" TargetMode="External"/><Relationship Id="rId12" Type="http://schemas.openxmlformats.org/officeDocument/2006/relationships/hyperlink" Target="https://essexwellbeingservice.co.uk/support/carers/" TargetMode="External"/><Relationship Id="rId17" Type="http://schemas.openxmlformats.org/officeDocument/2006/relationships/hyperlink" Target="https://gbr01.safelinks.protection.outlook.com/?url=https%3A%2F%2Ff.io%2FuEaLUGLj&amp;data=05%7C02%7Cgillian.hopkins%40nhs.net%7Ce3d6c495263841db255508dd5fe0256f%7C37c354b285b047f5b22207b48d774ee3%7C0%7C0%7C638772138493458100%7CUnknown%7CTWFpbGZsb3d8eyJFbXB0eU1hcGkiOnRydWUsIlYiOiIwLjAuMDAwMCIsIlAiOiJXaW4zMiIsIkFOIjoiTWFpbCIsIldUIjoyfQ%3D%3D%7C0%7C%7C%7C&amp;sdata=RVRX6N1jyihj6WuY0l22%2FhlmNQUa4dPrQ3CX%2Flc8irM%3D&amp;reserved=0" TargetMode="External"/><Relationship Id="rId25" Type="http://schemas.openxmlformats.org/officeDocument/2006/relationships/hyperlink" Target="mailto:info@chelmsfordcityracecourse.com" TargetMode="External"/><Relationship Id="rId33" Type="http://schemas.openxmlformats.org/officeDocument/2006/relationships/hyperlink" Target="mailto:lifelong.learning@essex.gov.uk" TargetMode="External"/><Relationship Id="rId38"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s://www.essexcarersnetwork.co.uk/events/" TargetMode="External"/><Relationship Id="rId29"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vide.essexwellbeing@nhs.net" TargetMode="External"/><Relationship Id="rId24" Type="http://schemas.openxmlformats.org/officeDocument/2006/relationships/image" Target="media/image5.jpg"/><Relationship Id="rId32" Type="http://schemas.openxmlformats.org/officeDocument/2006/relationships/image" Target="media/image9.png"/><Relationship Id="rId37" Type="http://schemas.openxmlformats.org/officeDocument/2006/relationships/hyperlink" Target="mailto:information@ladansefantastique.uk"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arersfirst.org.uk/essex/groups-and-events/#groups+and+events" TargetMode="External"/><Relationship Id="rId23" Type="http://schemas.openxmlformats.org/officeDocument/2006/relationships/hyperlink" Target="https://chelmsfordcityracecourse.co.uk/p/71L7-I0C/complimentary-ticket-application-form" TargetMode="External"/><Relationship Id="rId28" Type="http://schemas.openxmlformats.org/officeDocument/2006/relationships/hyperlink" Target="https://www.downs-syndrome.org.uk/our-work/services-projects/training/well-being-wednesday-for-parent-carers/" TargetMode="External"/><Relationship Id="rId36" Type="http://schemas.openxmlformats.org/officeDocument/2006/relationships/hyperlink" Target="https://basildon.essexfrontline.org.uk/" TargetMode="External"/><Relationship Id="rId10" Type="http://schemas.openxmlformats.org/officeDocument/2006/relationships/hyperlink" Target="https://essexwellbeingservice.co.uk/support/carers/" TargetMode="External"/><Relationship Id="rId19" Type="http://schemas.openxmlformats.org/officeDocument/2006/relationships/hyperlink" Target="https://www.carersfirst.org.uk/local-support/caring-confidently-course/" TargetMode="External"/><Relationship Id="rId31"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mailto:provide.essexwellbeing@nhs.net" TargetMode="External"/><Relationship Id="rId14" Type="http://schemas.openxmlformats.org/officeDocument/2006/relationships/hyperlink" Target="https://www.carersuk.org/reports/state-of-caring-the-impact-of-caring-on-carers-mental-health-and-the-need-for-support-from-social-care-services/" TargetMode="External"/><Relationship Id="rId22" Type="http://schemas.openxmlformats.org/officeDocument/2006/relationships/hyperlink" Target="mailto:info@essexcarersnetwork.co.uk" TargetMode="External"/><Relationship Id="rId27" Type="http://schemas.openxmlformats.org/officeDocument/2006/relationships/image" Target="media/image6.png"/><Relationship Id="rId30" Type="http://schemas.openxmlformats.org/officeDocument/2006/relationships/hyperlink" Target="https://courses.aclessex.com/CourseDetailsView.asp?ID1=9000&amp;ID2=294199&amp;ID3=1" TargetMode="External"/><Relationship Id="rId35" Type="http://schemas.openxmlformats.org/officeDocument/2006/relationships/image" Target="media/image10.png"/><Relationship Id="rId8" Type="http://schemas.openxmlformats.org/officeDocument/2006/relationships/image" Target="media/image1.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3F9627F-19B5-41A2-8818-29D7FB3AB818}">
  <we:reference id="52577d3f-beee-474c-869f-191d6934a8e3" version="1.0.0.0" store="EXCatalog" storeType="EXCatalog"/>
  <we:alternateReferences>
    <we:reference id="WA104381385" version="1.0.0.0" store="en-GB" storeType="OMEX"/>
  </we:alternateReferences>
  <we:properties/>
  <we:bindings/>
  <we:snapshot xmlns:r="http://schemas.openxmlformats.org/officeDocument/2006/relationships"/>
</we:webextension>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1545</Words>
  <Characters>8812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HOPKINS, Gillian (PROVIDE)</dc:creator>
  <cp:keywords/>
  <dc:description/>
  <cp:lastModifiedBy>JENNINGS, Christian (THE NEW FOLLY SURGERY)</cp:lastModifiedBy>
  <cp:revision>2</cp:revision>
  <dcterms:created xsi:type="dcterms:W3CDTF">2025-03-18T10:12:00Z</dcterms:created>
  <dcterms:modified xsi:type="dcterms:W3CDTF">2025-03-18T10:12:00Z</dcterms:modified>
</cp:coreProperties>
</file>